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B3EC5" w14:textId="77777777" w:rsidR="00134E94" w:rsidRDefault="00134E94">
      <w:pPr>
        <w:rPr>
          <w:rFonts w:hint="eastAsia"/>
        </w:rPr>
      </w:pPr>
    </w:p>
    <w:p w14:paraId="778ACA2B" w14:textId="77777777" w:rsidR="00134E94" w:rsidRDefault="00134E94">
      <w:pPr>
        <w:rPr>
          <w:rFonts w:hint="eastAsia"/>
        </w:rPr>
      </w:pPr>
      <w:r>
        <w:rPr>
          <w:rFonts w:hint="eastAsia"/>
        </w:rPr>
        <w:tab/>
        <w:t>田的拼音占格怎么写</w:t>
      </w:r>
    </w:p>
    <w:p w14:paraId="5B6B0ADA" w14:textId="77777777" w:rsidR="00134E94" w:rsidRDefault="00134E94">
      <w:pPr>
        <w:rPr>
          <w:rFonts w:hint="eastAsia"/>
        </w:rPr>
      </w:pPr>
    </w:p>
    <w:p w14:paraId="00F5E81C" w14:textId="77777777" w:rsidR="00134E94" w:rsidRDefault="00134E94">
      <w:pPr>
        <w:rPr>
          <w:rFonts w:hint="eastAsia"/>
        </w:rPr>
      </w:pPr>
    </w:p>
    <w:p w14:paraId="54B98C79" w14:textId="77777777" w:rsidR="00134E94" w:rsidRDefault="00134E94">
      <w:pPr>
        <w:rPr>
          <w:rFonts w:hint="eastAsia"/>
        </w:rPr>
      </w:pPr>
      <w:r>
        <w:rPr>
          <w:rFonts w:hint="eastAsia"/>
        </w:rPr>
        <w:tab/>
        <w:t>汉字“田”的拼音是“tián”，在书写时，它占据了汉语拼音系统中的特定位置。汉语拼音是一种辅助汉字学习和书写的工具，用于表示汉字的发音。对于学生、语言学习者以及使用计算机输入法的人来说，正确地书写拼音是非常重要的。</w:t>
      </w:r>
    </w:p>
    <w:p w14:paraId="05603749" w14:textId="77777777" w:rsidR="00134E94" w:rsidRDefault="00134E94">
      <w:pPr>
        <w:rPr>
          <w:rFonts w:hint="eastAsia"/>
        </w:rPr>
      </w:pPr>
    </w:p>
    <w:p w14:paraId="3DBCFE58" w14:textId="77777777" w:rsidR="00134E94" w:rsidRDefault="00134E94">
      <w:pPr>
        <w:rPr>
          <w:rFonts w:hint="eastAsia"/>
        </w:rPr>
      </w:pPr>
    </w:p>
    <w:p w14:paraId="55A6B570" w14:textId="77777777" w:rsidR="00134E94" w:rsidRDefault="00134E94">
      <w:pPr>
        <w:rPr>
          <w:rFonts w:hint="eastAsia"/>
        </w:rPr>
      </w:pPr>
    </w:p>
    <w:p w14:paraId="398D02AE" w14:textId="77777777" w:rsidR="00134E94" w:rsidRDefault="00134E94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0854E69B" w14:textId="77777777" w:rsidR="00134E94" w:rsidRDefault="00134E94">
      <w:pPr>
        <w:rPr>
          <w:rFonts w:hint="eastAsia"/>
        </w:rPr>
      </w:pPr>
    </w:p>
    <w:p w14:paraId="1D10B463" w14:textId="77777777" w:rsidR="00134E94" w:rsidRDefault="00134E94">
      <w:pPr>
        <w:rPr>
          <w:rFonts w:hint="eastAsia"/>
        </w:rPr>
      </w:pPr>
    </w:p>
    <w:p w14:paraId="71EFA1C1" w14:textId="77777777" w:rsidR="00134E94" w:rsidRDefault="00134E94">
      <w:pPr>
        <w:rPr>
          <w:rFonts w:hint="eastAsia"/>
        </w:rPr>
      </w:pPr>
      <w:r>
        <w:rPr>
          <w:rFonts w:hint="eastAsia"/>
        </w:rPr>
        <w:tab/>
        <w:t>拼音由声母（辅音）和韵母（元音或元音组合）构成，“tián”这个音节中，“t”是声母，而“ián”是韵母。在汉语拼音中，声调也是不可或缺的一部分，它们用来区分不同含义的字。对于“田”，我们会在字母上方加上一个阳平符号（′），以表示它的第二声调。</w:t>
      </w:r>
    </w:p>
    <w:p w14:paraId="2DF1361C" w14:textId="77777777" w:rsidR="00134E94" w:rsidRDefault="00134E94">
      <w:pPr>
        <w:rPr>
          <w:rFonts w:hint="eastAsia"/>
        </w:rPr>
      </w:pPr>
    </w:p>
    <w:p w14:paraId="65AD5046" w14:textId="77777777" w:rsidR="00134E94" w:rsidRDefault="00134E94">
      <w:pPr>
        <w:rPr>
          <w:rFonts w:hint="eastAsia"/>
        </w:rPr>
      </w:pPr>
    </w:p>
    <w:p w14:paraId="65545492" w14:textId="77777777" w:rsidR="00134E94" w:rsidRDefault="00134E94">
      <w:pPr>
        <w:rPr>
          <w:rFonts w:hint="eastAsia"/>
        </w:rPr>
      </w:pPr>
    </w:p>
    <w:p w14:paraId="1C34A8D1" w14:textId="77777777" w:rsidR="00134E94" w:rsidRDefault="00134E94">
      <w:pPr>
        <w:rPr>
          <w:rFonts w:hint="eastAsia"/>
        </w:rPr>
      </w:pPr>
      <w:r>
        <w:rPr>
          <w:rFonts w:hint="eastAsia"/>
        </w:rPr>
        <w:tab/>
        <w:t>占格规则</w:t>
      </w:r>
    </w:p>
    <w:p w14:paraId="63291834" w14:textId="77777777" w:rsidR="00134E94" w:rsidRDefault="00134E94">
      <w:pPr>
        <w:rPr>
          <w:rFonts w:hint="eastAsia"/>
        </w:rPr>
      </w:pPr>
    </w:p>
    <w:p w14:paraId="20D60BBD" w14:textId="77777777" w:rsidR="00134E94" w:rsidRDefault="00134E94">
      <w:pPr>
        <w:rPr>
          <w:rFonts w:hint="eastAsia"/>
        </w:rPr>
      </w:pPr>
    </w:p>
    <w:p w14:paraId="16637ADA" w14:textId="77777777" w:rsidR="00134E94" w:rsidRDefault="00134E94">
      <w:pPr>
        <w:rPr>
          <w:rFonts w:hint="eastAsia"/>
        </w:rPr>
      </w:pPr>
      <w:r>
        <w:rPr>
          <w:rFonts w:hint="eastAsia"/>
        </w:rPr>
        <w:tab/>
        <w:t>当我们在四线三格本上书写拼音时，每个字母都有其固定的占格方式。“t”是一个高升的字母，它占据上面两格，顶部触及最上面的线。“i”的点和“á”的声调符号应该写在最高的一格内，而“a”和“n”则分别占用中间一格。这样的布局确保了拼音书写既美观又规范。</w:t>
      </w:r>
    </w:p>
    <w:p w14:paraId="41A009B5" w14:textId="77777777" w:rsidR="00134E94" w:rsidRDefault="00134E94">
      <w:pPr>
        <w:rPr>
          <w:rFonts w:hint="eastAsia"/>
        </w:rPr>
      </w:pPr>
    </w:p>
    <w:p w14:paraId="4D8357FD" w14:textId="77777777" w:rsidR="00134E94" w:rsidRDefault="00134E94">
      <w:pPr>
        <w:rPr>
          <w:rFonts w:hint="eastAsia"/>
        </w:rPr>
      </w:pPr>
    </w:p>
    <w:p w14:paraId="44EBFAA2" w14:textId="77777777" w:rsidR="00134E94" w:rsidRDefault="00134E94">
      <w:pPr>
        <w:rPr>
          <w:rFonts w:hint="eastAsia"/>
        </w:rPr>
      </w:pPr>
    </w:p>
    <w:p w14:paraId="55C45BE5" w14:textId="77777777" w:rsidR="00134E94" w:rsidRDefault="00134E94">
      <w:pPr>
        <w:rPr>
          <w:rFonts w:hint="eastAsia"/>
        </w:rPr>
      </w:pPr>
      <w:r>
        <w:rPr>
          <w:rFonts w:hint="eastAsia"/>
        </w:rPr>
        <w:tab/>
        <w:t>实际应用</w:t>
      </w:r>
    </w:p>
    <w:p w14:paraId="2E93FA97" w14:textId="77777777" w:rsidR="00134E94" w:rsidRDefault="00134E94">
      <w:pPr>
        <w:rPr>
          <w:rFonts w:hint="eastAsia"/>
        </w:rPr>
      </w:pPr>
    </w:p>
    <w:p w14:paraId="0EFCE779" w14:textId="77777777" w:rsidR="00134E94" w:rsidRDefault="00134E94">
      <w:pPr>
        <w:rPr>
          <w:rFonts w:hint="eastAsia"/>
        </w:rPr>
      </w:pPr>
    </w:p>
    <w:p w14:paraId="09805822" w14:textId="77777777" w:rsidR="00134E94" w:rsidRDefault="00134E94">
      <w:pPr>
        <w:rPr>
          <w:rFonts w:hint="eastAsia"/>
        </w:rPr>
      </w:pPr>
      <w:r>
        <w:rPr>
          <w:rFonts w:hint="eastAsia"/>
        </w:rPr>
        <w:tab/>
        <w:t>在实际应用中，比如在教科书或者儿童读物里，拼音通常会标注在汉字的上方，帮助读者正确发音。在书写练习中，学生们也会用到四线三格纸来练习拼音，确保每个字母都能准确无误地落在正确的格子中。这不仅有助于记忆汉字的发音，也能够培养良好的书写习惯。</w:t>
      </w:r>
    </w:p>
    <w:p w14:paraId="74150717" w14:textId="77777777" w:rsidR="00134E94" w:rsidRDefault="00134E94">
      <w:pPr>
        <w:rPr>
          <w:rFonts w:hint="eastAsia"/>
        </w:rPr>
      </w:pPr>
    </w:p>
    <w:p w14:paraId="41E3A915" w14:textId="77777777" w:rsidR="00134E94" w:rsidRDefault="00134E94">
      <w:pPr>
        <w:rPr>
          <w:rFonts w:hint="eastAsia"/>
        </w:rPr>
      </w:pPr>
    </w:p>
    <w:p w14:paraId="36054480" w14:textId="77777777" w:rsidR="00134E94" w:rsidRDefault="00134E94">
      <w:pPr>
        <w:rPr>
          <w:rFonts w:hint="eastAsia"/>
        </w:rPr>
      </w:pPr>
    </w:p>
    <w:p w14:paraId="3E631CE0" w14:textId="77777777" w:rsidR="00134E94" w:rsidRDefault="00134E94">
      <w:pPr>
        <w:rPr>
          <w:rFonts w:hint="eastAsia"/>
        </w:rPr>
      </w:pPr>
      <w:r>
        <w:rPr>
          <w:rFonts w:hint="eastAsia"/>
        </w:rPr>
        <w:tab/>
        <w:t>计算机上的表现</w:t>
      </w:r>
    </w:p>
    <w:p w14:paraId="69E6A670" w14:textId="77777777" w:rsidR="00134E94" w:rsidRDefault="00134E94">
      <w:pPr>
        <w:rPr>
          <w:rFonts w:hint="eastAsia"/>
        </w:rPr>
      </w:pPr>
    </w:p>
    <w:p w14:paraId="27C48C9B" w14:textId="77777777" w:rsidR="00134E94" w:rsidRDefault="00134E94">
      <w:pPr>
        <w:rPr>
          <w:rFonts w:hint="eastAsia"/>
        </w:rPr>
      </w:pPr>
    </w:p>
    <w:p w14:paraId="1AFBF1AB" w14:textId="77777777" w:rsidR="00134E94" w:rsidRDefault="00134E94">
      <w:pPr>
        <w:rPr>
          <w:rFonts w:hint="eastAsia"/>
        </w:rPr>
      </w:pPr>
      <w:r>
        <w:rPr>
          <w:rFonts w:hint="eastAsia"/>
        </w:rPr>
        <w:tab/>
        <w:t>在计算机和移动设备上，由于屏幕空间有限，拼音通常不会严格遵循四线三格的规则。相反，它们往往以一行文字的形式出现，声调符号直接跟在元音之后。尽管如此，了解四线三格的占格规则仍然是很有价值的，特别是在需要手写或者教学场合。</w:t>
      </w:r>
    </w:p>
    <w:p w14:paraId="2AE7FF2F" w14:textId="77777777" w:rsidR="00134E94" w:rsidRDefault="00134E94">
      <w:pPr>
        <w:rPr>
          <w:rFonts w:hint="eastAsia"/>
        </w:rPr>
      </w:pPr>
    </w:p>
    <w:p w14:paraId="19EBD8E1" w14:textId="77777777" w:rsidR="00134E94" w:rsidRDefault="00134E94">
      <w:pPr>
        <w:rPr>
          <w:rFonts w:hint="eastAsia"/>
        </w:rPr>
      </w:pPr>
    </w:p>
    <w:p w14:paraId="7EB50F71" w14:textId="77777777" w:rsidR="00134E94" w:rsidRDefault="00134E94">
      <w:pPr>
        <w:rPr>
          <w:rFonts w:hint="eastAsia"/>
        </w:rPr>
      </w:pPr>
    </w:p>
    <w:p w14:paraId="415B55F6" w14:textId="77777777" w:rsidR="00134E94" w:rsidRDefault="00134E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186E2F" w14:textId="77777777" w:rsidR="00134E94" w:rsidRDefault="00134E94">
      <w:pPr>
        <w:rPr>
          <w:rFonts w:hint="eastAsia"/>
        </w:rPr>
      </w:pPr>
    </w:p>
    <w:p w14:paraId="0ACFAEF4" w14:textId="77777777" w:rsidR="00134E94" w:rsidRDefault="00134E94">
      <w:pPr>
        <w:rPr>
          <w:rFonts w:hint="eastAsia"/>
        </w:rPr>
      </w:pPr>
    </w:p>
    <w:p w14:paraId="72C6F62D" w14:textId="77777777" w:rsidR="00134E94" w:rsidRDefault="00134E94">
      <w:pPr>
        <w:rPr>
          <w:rFonts w:hint="eastAsia"/>
        </w:rPr>
      </w:pPr>
      <w:r>
        <w:rPr>
          <w:rFonts w:hint="eastAsia"/>
        </w:rPr>
        <w:tab/>
        <w:t>“田”的拼音“tián”是由声母“t”和韵母“ián”组成，并带有第二声调。在四线三格纸上，各个字母有其独特的占格方式。无论是手写还是通过电子设备输入，掌握正确的拼音占格规则对于准确表达汉字发音都是非常必要的。这对于学习中文的人士来说尤其重要，因为它可以帮助他们更好地理解并运用汉语。</w:t>
      </w:r>
    </w:p>
    <w:p w14:paraId="68B67D3B" w14:textId="77777777" w:rsidR="00134E94" w:rsidRDefault="00134E94">
      <w:pPr>
        <w:rPr>
          <w:rFonts w:hint="eastAsia"/>
        </w:rPr>
      </w:pPr>
    </w:p>
    <w:p w14:paraId="60930CCC" w14:textId="77777777" w:rsidR="00134E94" w:rsidRDefault="00134E94">
      <w:pPr>
        <w:rPr>
          <w:rFonts w:hint="eastAsia"/>
        </w:rPr>
      </w:pPr>
    </w:p>
    <w:p w14:paraId="43DE9ECD" w14:textId="77777777" w:rsidR="00134E94" w:rsidRDefault="00134E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16F725" w14:textId="045ECCAC" w:rsidR="00CF3508" w:rsidRDefault="00CF3508"/>
    <w:sectPr w:rsidR="00CF3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08"/>
    <w:rsid w:val="00134E94"/>
    <w:rsid w:val="002C4F04"/>
    <w:rsid w:val="00C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13436-D944-4748-BBCA-5B2D4DE6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