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1D37" w14:textId="77777777" w:rsidR="0081264E" w:rsidRDefault="0081264E">
      <w:pPr>
        <w:rPr>
          <w:rFonts w:hint="eastAsia"/>
        </w:rPr>
      </w:pPr>
    </w:p>
    <w:p w14:paraId="69F5E233" w14:textId="77777777" w:rsidR="0081264E" w:rsidRDefault="0081264E">
      <w:pPr>
        <w:rPr>
          <w:rFonts w:hint="eastAsia"/>
        </w:rPr>
      </w:pPr>
      <w:r>
        <w:rPr>
          <w:rFonts w:hint="eastAsia"/>
        </w:rPr>
        <w:tab/>
        <w:t>畸的拼音怎么写？</w:t>
      </w:r>
    </w:p>
    <w:p w14:paraId="57483BDE" w14:textId="77777777" w:rsidR="0081264E" w:rsidRDefault="0081264E">
      <w:pPr>
        <w:rPr>
          <w:rFonts w:hint="eastAsia"/>
        </w:rPr>
      </w:pPr>
    </w:p>
    <w:p w14:paraId="3451BDCE" w14:textId="77777777" w:rsidR="0081264E" w:rsidRDefault="0081264E">
      <w:pPr>
        <w:rPr>
          <w:rFonts w:hint="eastAsia"/>
        </w:rPr>
      </w:pPr>
    </w:p>
    <w:p w14:paraId="67B5B404" w14:textId="77777777" w:rsidR="0081264E" w:rsidRDefault="0081264E">
      <w:pPr>
        <w:rPr>
          <w:rFonts w:hint="eastAsia"/>
        </w:rPr>
      </w:pPr>
      <w:r>
        <w:rPr>
          <w:rFonts w:hint="eastAsia"/>
        </w:rPr>
        <w:tab/>
        <w:t>“畸”字的拼音是 jī。这个字在汉语中并不常见，因此很多人可能对其读音不太熟悉。它主要用来表示不规则、不正常或超出常规的状态，例如“畸形”（jīxíng）指的就是形状或结构异常的事物。</w:t>
      </w:r>
    </w:p>
    <w:p w14:paraId="51F677BD" w14:textId="77777777" w:rsidR="0081264E" w:rsidRDefault="0081264E">
      <w:pPr>
        <w:rPr>
          <w:rFonts w:hint="eastAsia"/>
        </w:rPr>
      </w:pPr>
    </w:p>
    <w:p w14:paraId="30C196BD" w14:textId="77777777" w:rsidR="0081264E" w:rsidRDefault="0081264E">
      <w:pPr>
        <w:rPr>
          <w:rFonts w:hint="eastAsia"/>
        </w:rPr>
      </w:pPr>
    </w:p>
    <w:p w14:paraId="3370C123" w14:textId="77777777" w:rsidR="0081264E" w:rsidRDefault="0081264E">
      <w:pPr>
        <w:rPr>
          <w:rFonts w:hint="eastAsia"/>
        </w:rPr>
      </w:pPr>
    </w:p>
    <w:p w14:paraId="420711B9" w14:textId="77777777" w:rsidR="0081264E" w:rsidRDefault="0081264E">
      <w:pPr>
        <w:rPr>
          <w:rFonts w:hint="eastAsia"/>
        </w:rPr>
      </w:pPr>
      <w:r>
        <w:rPr>
          <w:rFonts w:hint="eastAsia"/>
        </w:rPr>
        <w:tab/>
        <w:t>畸字的来源与演变</w:t>
      </w:r>
    </w:p>
    <w:p w14:paraId="3C21E4C2" w14:textId="77777777" w:rsidR="0081264E" w:rsidRDefault="0081264E">
      <w:pPr>
        <w:rPr>
          <w:rFonts w:hint="eastAsia"/>
        </w:rPr>
      </w:pPr>
    </w:p>
    <w:p w14:paraId="07D9114B" w14:textId="77777777" w:rsidR="0081264E" w:rsidRDefault="0081264E">
      <w:pPr>
        <w:rPr>
          <w:rFonts w:hint="eastAsia"/>
        </w:rPr>
      </w:pPr>
    </w:p>
    <w:p w14:paraId="581B8162" w14:textId="77777777" w:rsidR="0081264E" w:rsidRDefault="0081264E">
      <w:pPr>
        <w:rPr>
          <w:rFonts w:hint="eastAsia"/>
        </w:rPr>
      </w:pPr>
      <w:r>
        <w:rPr>
          <w:rFonts w:hint="eastAsia"/>
        </w:rPr>
        <w:tab/>
        <w:t>“畸”字最早见于《说文解字》，其本义是指田地的边际部分，引申为偏僻、边远的意思。随着语言的发展，“畸”逐渐被赋予了更多含义，如不整齐、不成对等，这些意义都与最初的边缘概念有关联。在现代汉语中，“畸”常用于描述事物状态的异常，如畸形、畸变等词汇，体现了从物理位置上的边缘到性质状态上的非正常这一语义转变过程。</w:t>
      </w:r>
    </w:p>
    <w:p w14:paraId="4979FE7C" w14:textId="77777777" w:rsidR="0081264E" w:rsidRDefault="0081264E">
      <w:pPr>
        <w:rPr>
          <w:rFonts w:hint="eastAsia"/>
        </w:rPr>
      </w:pPr>
    </w:p>
    <w:p w14:paraId="62C65F70" w14:textId="77777777" w:rsidR="0081264E" w:rsidRDefault="0081264E">
      <w:pPr>
        <w:rPr>
          <w:rFonts w:hint="eastAsia"/>
        </w:rPr>
      </w:pPr>
    </w:p>
    <w:p w14:paraId="401643B8" w14:textId="77777777" w:rsidR="0081264E" w:rsidRDefault="0081264E">
      <w:pPr>
        <w:rPr>
          <w:rFonts w:hint="eastAsia"/>
        </w:rPr>
      </w:pPr>
    </w:p>
    <w:p w14:paraId="391A47DD" w14:textId="77777777" w:rsidR="0081264E" w:rsidRDefault="0081264E">
      <w:pPr>
        <w:rPr>
          <w:rFonts w:hint="eastAsia"/>
        </w:rPr>
      </w:pPr>
      <w:r>
        <w:rPr>
          <w:rFonts w:hint="eastAsia"/>
        </w:rPr>
        <w:tab/>
        <w:t>畸字的应用场景</w:t>
      </w:r>
    </w:p>
    <w:p w14:paraId="030EAF63" w14:textId="77777777" w:rsidR="0081264E" w:rsidRDefault="0081264E">
      <w:pPr>
        <w:rPr>
          <w:rFonts w:hint="eastAsia"/>
        </w:rPr>
      </w:pPr>
    </w:p>
    <w:p w14:paraId="58A4F2EE" w14:textId="77777777" w:rsidR="0081264E" w:rsidRDefault="0081264E">
      <w:pPr>
        <w:rPr>
          <w:rFonts w:hint="eastAsia"/>
        </w:rPr>
      </w:pPr>
    </w:p>
    <w:p w14:paraId="21C38060" w14:textId="77777777" w:rsidR="0081264E" w:rsidRDefault="0081264E">
      <w:pPr>
        <w:rPr>
          <w:rFonts w:hint="eastAsia"/>
        </w:rPr>
      </w:pPr>
      <w:r>
        <w:rPr>
          <w:rFonts w:hint="eastAsia"/>
        </w:rPr>
        <w:tab/>
        <w:t>在日常生活中，“畸”字多用于医学、生物学等领域，用来描述身体部位或生物体发育过程中出现的异常情况。比如，在医学报告中可能会看到“先天性肢体畸形”这样的表述，指的是婴儿出生时即存在肢体发育不全或形态异常的情况。在文学作品中，“畸”也常被用来营造一种异乎寻常或带有神秘色彩的氛围，如“畸人”一词就用来形容行为举止异于常人的个体。</w:t>
      </w:r>
    </w:p>
    <w:p w14:paraId="518DE85B" w14:textId="77777777" w:rsidR="0081264E" w:rsidRDefault="0081264E">
      <w:pPr>
        <w:rPr>
          <w:rFonts w:hint="eastAsia"/>
        </w:rPr>
      </w:pPr>
    </w:p>
    <w:p w14:paraId="4AB231A5" w14:textId="77777777" w:rsidR="0081264E" w:rsidRDefault="0081264E">
      <w:pPr>
        <w:rPr>
          <w:rFonts w:hint="eastAsia"/>
        </w:rPr>
      </w:pPr>
    </w:p>
    <w:p w14:paraId="4D7F586D" w14:textId="77777777" w:rsidR="0081264E" w:rsidRDefault="0081264E">
      <w:pPr>
        <w:rPr>
          <w:rFonts w:hint="eastAsia"/>
        </w:rPr>
      </w:pPr>
    </w:p>
    <w:p w14:paraId="4CE83968" w14:textId="77777777" w:rsidR="0081264E" w:rsidRDefault="0081264E">
      <w:pPr>
        <w:rPr>
          <w:rFonts w:hint="eastAsia"/>
        </w:rPr>
      </w:pPr>
      <w:r>
        <w:rPr>
          <w:rFonts w:hint="eastAsia"/>
        </w:rPr>
        <w:tab/>
        <w:t>与畸相关的成语及短语</w:t>
      </w:r>
    </w:p>
    <w:p w14:paraId="0648F15D" w14:textId="77777777" w:rsidR="0081264E" w:rsidRDefault="0081264E">
      <w:pPr>
        <w:rPr>
          <w:rFonts w:hint="eastAsia"/>
        </w:rPr>
      </w:pPr>
    </w:p>
    <w:p w14:paraId="7F5C3531" w14:textId="77777777" w:rsidR="0081264E" w:rsidRDefault="0081264E">
      <w:pPr>
        <w:rPr>
          <w:rFonts w:hint="eastAsia"/>
        </w:rPr>
      </w:pPr>
    </w:p>
    <w:p w14:paraId="2490AEF1" w14:textId="77777777" w:rsidR="0081264E" w:rsidRDefault="0081264E">
      <w:pPr>
        <w:rPr>
          <w:rFonts w:hint="eastAsia"/>
        </w:rPr>
      </w:pPr>
      <w:r>
        <w:rPr>
          <w:rFonts w:hint="eastAsia"/>
        </w:rPr>
        <w:tab/>
        <w:t>汉语中有不少包含“畸”字的成语和短语，它们不仅丰富了语言表达，也反映了古代人们对自然界和社会现象的观察与思考。例如，“畸轻畸重”（jī qīng jī zhòng）意指事情处理上轻重失衡；“畸零”（jī líng）则用来形容零散、不完整之物。这些词语通过具体而形象的比喻，使得抽象的概念变得更加生动具体。</w:t>
      </w:r>
    </w:p>
    <w:p w14:paraId="1614843B" w14:textId="77777777" w:rsidR="0081264E" w:rsidRDefault="0081264E">
      <w:pPr>
        <w:rPr>
          <w:rFonts w:hint="eastAsia"/>
        </w:rPr>
      </w:pPr>
    </w:p>
    <w:p w14:paraId="1D9570BB" w14:textId="77777777" w:rsidR="0081264E" w:rsidRDefault="0081264E">
      <w:pPr>
        <w:rPr>
          <w:rFonts w:hint="eastAsia"/>
        </w:rPr>
      </w:pPr>
    </w:p>
    <w:p w14:paraId="249059BB" w14:textId="77777777" w:rsidR="0081264E" w:rsidRDefault="0081264E">
      <w:pPr>
        <w:rPr>
          <w:rFonts w:hint="eastAsia"/>
        </w:rPr>
      </w:pPr>
    </w:p>
    <w:p w14:paraId="334319FD" w14:textId="77777777" w:rsidR="0081264E" w:rsidRDefault="0081264E">
      <w:pPr>
        <w:rPr>
          <w:rFonts w:hint="eastAsia"/>
        </w:rPr>
      </w:pPr>
      <w:r>
        <w:rPr>
          <w:rFonts w:hint="eastAsia"/>
        </w:rPr>
        <w:tab/>
        <w:t>学习畸字的小贴士</w:t>
      </w:r>
    </w:p>
    <w:p w14:paraId="74AD5B0F" w14:textId="77777777" w:rsidR="0081264E" w:rsidRDefault="0081264E">
      <w:pPr>
        <w:rPr>
          <w:rFonts w:hint="eastAsia"/>
        </w:rPr>
      </w:pPr>
    </w:p>
    <w:p w14:paraId="2E5B452D" w14:textId="77777777" w:rsidR="0081264E" w:rsidRDefault="0081264E">
      <w:pPr>
        <w:rPr>
          <w:rFonts w:hint="eastAsia"/>
        </w:rPr>
      </w:pPr>
    </w:p>
    <w:p w14:paraId="6CCCF55F" w14:textId="77777777" w:rsidR="0081264E" w:rsidRDefault="0081264E">
      <w:pPr>
        <w:rPr>
          <w:rFonts w:hint="eastAsia"/>
        </w:rPr>
      </w:pPr>
      <w:r>
        <w:rPr>
          <w:rFonts w:hint="eastAsia"/>
        </w:rPr>
        <w:tab/>
        <w:t>对于初学者而言，掌握“畸”字及其相关词汇并非难事。可以通过记忆“畸”的基本含义——不规则、异常来加深理解。结合实际例子进行学习，如阅读含有该字的文章或观看相关视频资料，有助于加深印象。尝试使用“畸”字造句，将其融入日常生活对话中，这样既能巩固记忆，也能提高语言运用能力。</w:t>
      </w:r>
    </w:p>
    <w:p w14:paraId="0380F82C" w14:textId="77777777" w:rsidR="0081264E" w:rsidRDefault="0081264E">
      <w:pPr>
        <w:rPr>
          <w:rFonts w:hint="eastAsia"/>
        </w:rPr>
      </w:pPr>
    </w:p>
    <w:p w14:paraId="4BE5AB53" w14:textId="77777777" w:rsidR="0081264E" w:rsidRDefault="0081264E">
      <w:pPr>
        <w:rPr>
          <w:rFonts w:hint="eastAsia"/>
        </w:rPr>
      </w:pPr>
    </w:p>
    <w:p w14:paraId="723A6DE1" w14:textId="77777777" w:rsidR="0081264E" w:rsidRDefault="0081264E">
      <w:pPr>
        <w:rPr>
          <w:rFonts w:hint="eastAsia"/>
        </w:rPr>
      </w:pPr>
      <w:r>
        <w:rPr>
          <w:rFonts w:hint="eastAsia"/>
        </w:rPr>
        <w:t>本文是由每日文章网(2345lzwz.cn)为大家创作</w:t>
      </w:r>
    </w:p>
    <w:p w14:paraId="13BF2F31" w14:textId="44EA7940" w:rsidR="00B50561" w:rsidRDefault="00B50561"/>
    <w:sectPr w:rsidR="00B50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61"/>
    <w:rsid w:val="0081264E"/>
    <w:rsid w:val="00B5056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D3550-64B8-46E8-B71E-7344CB8D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561"/>
    <w:rPr>
      <w:rFonts w:cstheme="majorBidi"/>
      <w:color w:val="2F5496" w:themeColor="accent1" w:themeShade="BF"/>
      <w:sz w:val="28"/>
      <w:szCs w:val="28"/>
    </w:rPr>
  </w:style>
  <w:style w:type="character" w:customStyle="1" w:styleId="50">
    <w:name w:val="标题 5 字符"/>
    <w:basedOn w:val="a0"/>
    <w:link w:val="5"/>
    <w:uiPriority w:val="9"/>
    <w:semiHidden/>
    <w:rsid w:val="00B50561"/>
    <w:rPr>
      <w:rFonts w:cstheme="majorBidi"/>
      <w:color w:val="2F5496" w:themeColor="accent1" w:themeShade="BF"/>
      <w:sz w:val="24"/>
    </w:rPr>
  </w:style>
  <w:style w:type="character" w:customStyle="1" w:styleId="60">
    <w:name w:val="标题 6 字符"/>
    <w:basedOn w:val="a0"/>
    <w:link w:val="6"/>
    <w:uiPriority w:val="9"/>
    <w:semiHidden/>
    <w:rsid w:val="00B50561"/>
    <w:rPr>
      <w:rFonts w:cstheme="majorBidi"/>
      <w:b/>
      <w:bCs/>
      <w:color w:val="2F5496" w:themeColor="accent1" w:themeShade="BF"/>
    </w:rPr>
  </w:style>
  <w:style w:type="character" w:customStyle="1" w:styleId="70">
    <w:name w:val="标题 7 字符"/>
    <w:basedOn w:val="a0"/>
    <w:link w:val="7"/>
    <w:uiPriority w:val="9"/>
    <w:semiHidden/>
    <w:rsid w:val="00B50561"/>
    <w:rPr>
      <w:rFonts w:cstheme="majorBidi"/>
      <w:b/>
      <w:bCs/>
      <w:color w:val="595959" w:themeColor="text1" w:themeTint="A6"/>
    </w:rPr>
  </w:style>
  <w:style w:type="character" w:customStyle="1" w:styleId="80">
    <w:name w:val="标题 8 字符"/>
    <w:basedOn w:val="a0"/>
    <w:link w:val="8"/>
    <w:uiPriority w:val="9"/>
    <w:semiHidden/>
    <w:rsid w:val="00B50561"/>
    <w:rPr>
      <w:rFonts w:cstheme="majorBidi"/>
      <w:color w:val="595959" w:themeColor="text1" w:themeTint="A6"/>
    </w:rPr>
  </w:style>
  <w:style w:type="character" w:customStyle="1" w:styleId="90">
    <w:name w:val="标题 9 字符"/>
    <w:basedOn w:val="a0"/>
    <w:link w:val="9"/>
    <w:uiPriority w:val="9"/>
    <w:semiHidden/>
    <w:rsid w:val="00B50561"/>
    <w:rPr>
      <w:rFonts w:eastAsiaTheme="majorEastAsia" w:cstheme="majorBidi"/>
      <w:color w:val="595959" w:themeColor="text1" w:themeTint="A6"/>
    </w:rPr>
  </w:style>
  <w:style w:type="paragraph" w:styleId="a3">
    <w:name w:val="Title"/>
    <w:basedOn w:val="a"/>
    <w:next w:val="a"/>
    <w:link w:val="a4"/>
    <w:uiPriority w:val="10"/>
    <w:qFormat/>
    <w:rsid w:val="00B50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561"/>
    <w:pPr>
      <w:spacing w:before="160"/>
      <w:jc w:val="center"/>
    </w:pPr>
    <w:rPr>
      <w:i/>
      <w:iCs/>
      <w:color w:val="404040" w:themeColor="text1" w:themeTint="BF"/>
    </w:rPr>
  </w:style>
  <w:style w:type="character" w:customStyle="1" w:styleId="a8">
    <w:name w:val="引用 字符"/>
    <w:basedOn w:val="a0"/>
    <w:link w:val="a7"/>
    <w:uiPriority w:val="29"/>
    <w:rsid w:val="00B50561"/>
    <w:rPr>
      <w:i/>
      <w:iCs/>
      <w:color w:val="404040" w:themeColor="text1" w:themeTint="BF"/>
    </w:rPr>
  </w:style>
  <w:style w:type="paragraph" w:styleId="a9">
    <w:name w:val="List Paragraph"/>
    <w:basedOn w:val="a"/>
    <w:uiPriority w:val="34"/>
    <w:qFormat/>
    <w:rsid w:val="00B50561"/>
    <w:pPr>
      <w:ind w:left="720"/>
      <w:contextualSpacing/>
    </w:pPr>
  </w:style>
  <w:style w:type="character" w:styleId="aa">
    <w:name w:val="Intense Emphasis"/>
    <w:basedOn w:val="a0"/>
    <w:uiPriority w:val="21"/>
    <w:qFormat/>
    <w:rsid w:val="00B50561"/>
    <w:rPr>
      <w:i/>
      <w:iCs/>
      <w:color w:val="2F5496" w:themeColor="accent1" w:themeShade="BF"/>
    </w:rPr>
  </w:style>
  <w:style w:type="paragraph" w:styleId="ab">
    <w:name w:val="Intense Quote"/>
    <w:basedOn w:val="a"/>
    <w:next w:val="a"/>
    <w:link w:val="ac"/>
    <w:uiPriority w:val="30"/>
    <w:qFormat/>
    <w:rsid w:val="00B50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561"/>
    <w:rPr>
      <w:i/>
      <w:iCs/>
      <w:color w:val="2F5496" w:themeColor="accent1" w:themeShade="BF"/>
    </w:rPr>
  </w:style>
  <w:style w:type="character" w:styleId="ad">
    <w:name w:val="Intense Reference"/>
    <w:basedOn w:val="a0"/>
    <w:uiPriority w:val="32"/>
    <w:qFormat/>
    <w:rsid w:val="00B50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