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04C2" w14:textId="77777777" w:rsidR="00E7488A" w:rsidRDefault="00E7488A">
      <w:pPr>
        <w:rPr>
          <w:rFonts w:hint="eastAsia"/>
        </w:rPr>
      </w:pPr>
    </w:p>
    <w:p w14:paraId="34BAF139" w14:textId="77777777" w:rsidR="00E7488A" w:rsidRDefault="00E7488A">
      <w:pPr>
        <w:rPr>
          <w:rFonts w:hint="eastAsia"/>
        </w:rPr>
      </w:pPr>
      <w:r>
        <w:rPr>
          <w:rFonts w:hint="eastAsia"/>
        </w:rPr>
        <w:tab/>
        <w:t>baí pán</w:t>
      </w:r>
    </w:p>
    <w:p w14:paraId="5476E771" w14:textId="77777777" w:rsidR="00E7488A" w:rsidRDefault="00E7488A">
      <w:pPr>
        <w:rPr>
          <w:rFonts w:hint="eastAsia"/>
        </w:rPr>
      </w:pPr>
    </w:p>
    <w:p w14:paraId="544C325B" w14:textId="77777777" w:rsidR="00E7488A" w:rsidRDefault="00E7488A">
      <w:pPr>
        <w:rPr>
          <w:rFonts w:hint="eastAsia"/>
        </w:rPr>
      </w:pPr>
    </w:p>
    <w:p w14:paraId="20DC9843" w14:textId="77777777" w:rsidR="00E7488A" w:rsidRDefault="00E7488A">
      <w:pPr>
        <w:rPr>
          <w:rFonts w:hint="eastAsia"/>
        </w:rPr>
      </w:pPr>
      <w:r>
        <w:rPr>
          <w:rFonts w:hint="eastAsia"/>
        </w:rPr>
        <w:tab/>
        <w:t>在汉语拼音中，“白盘”的拼音是“baí pán”。这个词汇并不常见于日常对话，它通常指的是某种特定的物品或概念。为了更好地理解这一词语，我们可以将其分解开来探讨：‘白’（bái）意为颜色白色，而‘盘’（pán）则可以指盛放物品的扁平容器，如餐盘、菜盘等。然而，在不同的语境下，‘白盘’可能有着更为特殊的含义。</w:t>
      </w:r>
    </w:p>
    <w:p w14:paraId="68C7AC78" w14:textId="77777777" w:rsidR="00E7488A" w:rsidRDefault="00E7488A">
      <w:pPr>
        <w:rPr>
          <w:rFonts w:hint="eastAsia"/>
        </w:rPr>
      </w:pPr>
    </w:p>
    <w:p w14:paraId="0DCD48B0" w14:textId="77777777" w:rsidR="00E7488A" w:rsidRDefault="00E7488A">
      <w:pPr>
        <w:rPr>
          <w:rFonts w:hint="eastAsia"/>
        </w:rPr>
      </w:pPr>
    </w:p>
    <w:p w14:paraId="604570E3" w14:textId="77777777" w:rsidR="00E7488A" w:rsidRDefault="00E7488A">
      <w:pPr>
        <w:rPr>
          <w:rFonts w:hint="eastAsia"/>
        </w:rPr>
      </w:pPr>
    </w:p>
    <w:p w14:paraId="5C6FFF2D" w14:textId="77777777" w:rsidR="00E7488A" w:rsidRDefault="00E7488A">
      <w:pPr>
        <w:rPr>
          <w:rFonts w:hint="eastAsia"/>
        </w:rPr>
      </w:pPr>
      <w:r>
        <w:rPr>
          <w:rFonts w:hint="eastAsia"/>
        </w:rPr>
        <w:tab/>
        <w:t>传统艺术中的白盘</w:t>
      </w:r>
    </w:p>
    <w:p w14:paraId="600B1A0E" w14:textId="77777777" w:rsidR="00E7488A" w:rsidRDefault="00E7488A">
      <w:pPr>
        <w:rPr>
          <w:rFonts w:hint="eastAsia"/>
        </w:rPr>
      </w:pPr>
    </w:p>
    <w:p w14:paraId="287F2941" w14:textId="77777777" w:rsidR="00E7488A" w:rsidRDefault="00E7488A">
      <w:pPr>
        <w:rPr>
          <w:rFonts w:hint="eastAsia"/>
        </w:rPr>
      </w:pPr>
    </w:p>
    <w:p w14:paraId="1F486CAA" w14:textId="77777777" w:rsidR="00E7488A" w:rsidRDefault="00E7488A">
      <w:pPr>
        <w:rPr>
          <w:rFonts w:hint="eastAsia"/>
        </w:rPr>
      </w:pPr>
      <w:r>
        <w:rPr>
          <w:rFonts w:hint="eastAsia"/>
        </w:rPr>
        <w:tab/>
        <w:t>在中国传统的工艺品中，白盘往往指的是那种以白色为主要色调的陶瓷制品。这些精美的瓷器不仅具有实用价值，更是承载着中国数千年文化传承的艺术瑰宝。从宋代的汝窑到明清时期的官窑，白瓷以其纯净的质地和细腻的工艺著称，成为收藏家们竞相追逐的对象。每一件白瓷作品都是工匠智慧与技艺的结晶，它们见证了中国古代制瓷业的辉煌历史。在欣赏这些古老艺术品时，我们仿佛能穿越时空，感受到那个时代的繁荣与精致生活。</w:t>
      </w:r>
    </w:p>
    <w:p w14:paraId="410C7402" w14:textId="77777777" w:rsidR="00E7488A" w:rsidRDefault="00E7488A">
      <w:pPr>
        <w:rPr>
          <w:rFonts w:hint="eastAsia"/>
        </w:rPr>
      </w:pPr>
    </w:p>
    <w:p w14:paraId="331DCCAB" w14:textId="77777777" w:rsidR="00E7488A" w:rsidRDefault="00E7488A">
      <w:pPr>
        <w:rPr>
          <w:rFonts w:hint="eastAsia"/>
        </w:rPr>
      </w:pPr>
    </w:p>
    <w:p w14:paraId="01CA0B12" w14:textId="77777777" w:rsidR="00E7488A" w:rsidRDefault="00E7488A">
      <w:pPr>
        <w:rPr>
          <w:rFonts w:hint="eastAsia"/>
        </w:rPr>
      </w:pPr>
    </w:p>
    <w:p w14:paraId="0211DF08" w14:textId="77777777" w:rsidR="00E7488A" w:rsidRDefault="00E7488A">
      <w:pPr>
        <w:rPr>
          <w:rFonts w:hint="eastAsia"/>
        </w:rPr>
      </w:pPr>
      <w:r>
        <w:rPr>
          <w:rFonts w:hint="eastAsia"/>
        </w:rPr>
        <w:tab/>
        <w:t>金融市场里的白盘</w:t>
      </w:r>
    </w:p>
    <w:p w14:paraId="345E4A9A" w14:textId="77777777" w:rsidR="00E7488A" w:rsidRDefault="00E7488A">
      <w:pPr>
        <w:rPr>
          <w:rFonts w:hint="eastAsia"/>
        </w:rPr>
      </w:pPr>
    </w:p>
    <w:p w14:paraId="3AC2B033" w14:textId="77777777" w:rsidR="00E7488A" w:rsidRDefault="00E7488A">
      <w:pPr>
        <w:rPr>
          <w:rFonts w:hint="eastAsia"/>
        </w:rPr>
      </w:pPr>
    </w:p>
    <w:p w14:paraId="00C2FDA8" w14:textId="77777777" w:rsidR="00E7488A" w:rsidRDefault="00E7488A">
      <w:pPr>
        <w:rPr>
          <w:rFonts w:hint="eastAsia"/>
        </w:rPr>
      </w:pPr>
      <w:r>
        <w:rPr>
          <w:rFonts w:hint="eastAsia"/>
        </w:rPr>
        <w:tab/>
        <w:t>当谈论金融市场时，“白盘”一词或许会出现在股票交易者的交流中。在这里，“白盘”并不是指具体的物体，而是特指某一天股市开盘后至收盘前这段时间内价格走势相对平稳的状态。对于投资者而言，一个“白盘”的出现意味着市场波动较小，买卖双方力量趋于平衡。这种情况下，短期投机者可能会选择观望，而长线投资者则更关注企业基本面的变化。值得注意的是，尽管“白盘”给市场带来了一定程度上的稳定感，但任何投资决策都应基于充分的研究和风险评估。</w:t>
      </w:r>
    </w:p>
    <w:p w14:paraId="68A54AA8" w14:textId="77777777" w:rsidR="00E7488A" w:rsidRDefault="00E7488A">
      <w:pPr>
        <w:rPr>
          <w:rFonts w:hint="eastAsia"/>
        </w:rPr>
      </w:pPr>
    </w:p>
    <w:p w14:paraId="05DB12B6" w14:textId="77777777" w:rsidR="00E7488A" w:rsidRDefault="00E7488A">
      <w:pPr>
        <w:rPr>
          <w:rFonts w:hint="eastAsia"/>
        </w:rPr>
      </w:pPr>
    </w:p>
    <w:p w14:paraId="2B3D8C24" w14:textId="77777777" w:rsidR="00E7488A" w:rsidRDefault="00E7488A">
      <w:pPr>
        <w:rPr>
          <w:rFonts w:hint="eastAsia"/>
        </w:rPr>
      </w:pPr>
    </w:p>
    <w:p w14:paraId="7CF8A372" w14:textId="77777777" w:rsidR="00E7488A" w:rsidRDefault="00E7488A">
      <w:pPr>
        <w:rPr>
          <w:rFonts w:hint="eastAsia"/>
        </w:rPr>
      </w:pPr>
      <w:r>
        <w:rPr>
          <w:rFonts w:hint="eastAsia"/>
        </w:rPr>
        <w:tab/>
        <w:t>计算机科学领域的白盘</w:t>
      </w:r>
    </w:p>
    <w:p w14:paraId="3896DCF5" w14:textId="77777777" w:rsidR="00E7488A" w:rsidRDefault="00E7488A">
      <w:pPr>
        <w:rPr>
          <w:rFonts w:hint="eastAsia"/>
        </w:rPr>
      </w:pPr>
    </w:p>
    <w:p w14:paraId="488D31BD" w14:textId="77777777" w:rsidR="00E7488A" w:rsidRDefault="00E7488A">
      <w:pPr>
        <w:rPr>
          <w:rFonts w:hint="eastAsia"/>
        </w:rPr>
      </w:pPr>
    </w:p>
    <w:p w14:paraId="6E5FA47E" w14:textId="77777777" w:rsidR="00E7488A" w:rsidRDefault="00E7488A">
      <w:pPr>
        <w:rPr>
          <w:rFonts w:hint="eastAsia"/>
        </w:rPr>
      </w:pPr>
      <w:r>
        <w:rPr>
          <w:rFonts w:hint="eastAsia"/>
        </w:rPr>
        <w:tab/>
        <w:t>随着信息技术的发展，“白盘”也在计算机科学领域找到了它的位置。这里所说的“白盘”，通常是指硬盘的一种状态——即未经过格式化处理的新硬盘。新出厂的硬盘在初次使用之前需要进行初始化设置，包括分区和格式化等操作。未经这些步骤处理过的硬盘被称为“白盘”，因为它就像一张空白的画布，等待用户根据自己的需求来构建数据存储结构。对于IT专业人士来说，了解如何正确地管理和维护硬盘资源是非常重要的技能之一。</w:t>
      </w:r>
    </w:p>
    <w:p w14:paraId="4F92C96F" w14:textId="77777777" w:rsidR="00E7488A" w:rsidRDefault="00E7488A">
      <w:pPr>
        <w:rPr>
          <w:rFonts w:hint="eastAsia"/>
        </w:rPr>
      </w:pPr>
    </w:p>
    <w:p w14:paraId="27D57767" w14:textId="77777777" w:rsidR="00E7488A" w:rsidRDefault="00E7488A">
      <w:pPr>
        <w:rPr>
          <w:rFonts w:hint="eastAsia"/>
        </w:rPr>
      </w:pPr>
    </w:p>
    <w:p w14:paraId="4BAC378F" w14:textId="77777777" w:rsidR="00E7488A" w:rsidRDefault="00E7488A">
      <w:pPr>
        <w:rPr>
          <w:rFonts w:hint="eastAsia"/>
        </w:rPr>
      </w:pPr>
    </w:p>
    <w:p w14:paraId="25B028E9" w14:textId="77777777" w:rsidR="00E7488A" w:rsidRDefault="00E7488A">
      <w:pPr>
        <w:rPr>
          <w:rFonts w:hint="eastAsia"/>
        </w:rPr>
      </w:pPr>
      <w:r>
        <w:rPr>
          <w:rFonts w:hint="eastAsia"/>
        </w:rPr>
        <w:tab/>
        <w:t>最后的总结</w:t>
      </w:r>
    </w:p>
    <w:p w14:paraId="0AEE1653" w14:textId="77777777" w:rsidR="00E7488A" w:rsidRDefault="00E7488A">
      <w:pPr>
        <w:rPr>
          <w:rFonts w:hint="eastAsia"/>
        </w:rPr>
      </w:pPr>
    </w:p>
    <w:p w14:paraId="72CB78FC" w14:textId="77777777" w:rsidR="00E7488A" w:rsidRDefault="00E7488A">
      <w:pPr>
        <w:rPr>
          <w:rFonts w:hint="eastAsia"/>
        </w:rPr>
      </w:pPr>
    </w:p>
    <w:p w14:paraId="67CB9C26" w14:textId="77777777" w:rsidR="00E7488A" w:rsidRDefault="00E7488A">
      <w:pPr>
        <w:rPr>
          <w:rFonts w:hint="eastAsia"/>
        </w:rPr>
      </w:pPr>
      <w:r>
        <w:rPr>
          <w:rFonts w:hint="eastAsia"/>
        </w:rPr>
        <w:tab/>
        <w:t>“白盘”这个词虽然简单，但在不同的情境下却蕴含着丰富的意义。无论是作为中国传统艺术的一部分，还是金融市场和技术领域的专业术语，它都体现了语言的魅力和多样性。通过对“白盘”这一词汇背后故事的探索，我们不仅可以拓宽知识面，还能更加深入地理解各个行业之间的联系。希望这篇文章能够帮助读者对“白盘”有更全面的认识，并激发大家对中国传统文化以及现代科技的兴趣。</w:t>
      </w:r>
    </w:p>
    <w:p w14:paraId="69DD9776" w14:textId="77777777" w:rsidR="00E7488A" w:rsidRDefault="00E7488A">
      <w:pPr>
        <w:rPr>
          <w:rFonts w:hint="eastAsia"/>
        </w:rPr>
      </w:pPr>
    </w:p>
    <w:p w14:paraId="6401A212" w14:textId="77777777" w:rsidR="00E7488A" w:rsidRDefault="00E7488A">
      <w:pPr>
        <w:rPr>
          <w:rFonts w:hint="eastAsia"/>
        </w:rPr>
      </w:pPr>
    </w:p>
    <w:p w14:paraId="47C204FB" w14:textId="77777777" w:rsidR="00E7488A" w:rsidRDefault="00E7488A">
      <w:pPr>
        <w:rPr>
          <w:rFonts w:hint="eastAsia"/>
        </w:rPr>
      </w:pPr>
      <w:r>
        <w:rPr>
          <w:rFonts w:hint="eastAsia"/>
        </w:rPr>
        <w:t>本文是由每日文章网(2345lzwz.cn)为大家创作</w:t>
      </w:r>
    </w:p>
    <w:p w14:paraId="2BAF8752" w14:textId="599BC42E" w:rsidR="009F2630" w:rsidRDefault="009F2630"/>
    <w:sectPr w:rsidR="009F2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30"/>
    <w:rsid w:val="005B05E0"/>
    <w:rsid w:val="009F2630"/>
    <w:rsid w:val="00E7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2C0A5-63DC-4390-BE34-8D04530D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630"/>
    <w:rPr>
      <w:rFonts w:cstheme="majorBidi"/>
      <w:color w:val="2F5496" w:themeColor="accent1" w:themeShade="BF"/>
      <w:sz w:val="28"/>
      <w:szCs w:val="28"/>
    </w:rPr>
  </w:style>
  <w:style w:type="character" w:customStyle="1" w:styleId="50">
    <w:name w:val="标题 5 字符"/>
    <w:basedOn w:val="a0"/>
    <w:link w:val="5"/>
    <w:uiPriority w:val="9"/>
    <w:semiHidden/>
    <w:rsid w:val="009F2630"/>
    <w:rPr>
      <w:rFonts w:cstheme="majorBidi"/>
      <w:color w:val="2F5496" w:themeColor="accent1" w:themeShade="BF"/>
      <w:sz w:val="24"/>
    </w:rPr>
  </w:style>
  <w:style w:type="character" w:customStyle="1" w:styleId="60">
    <w:name w:val="标题 6 字符"/>
    <w:basedOn w:val="a0"/>
    <w:link w:val="6"/>
    <w:uiPriority w:val="9"/>
    <w:semiHidden/>
    <w:rsid w:val="009F2630"/>
    <w:rPr>
      <w:rFonts w:cstheme="majorBidi"/>
      <w:b/>
      <w:bCs/>
      <w:color w:val="2F5496" w:themeColor="accent1" w:themeShade="BF"/>
    </w:rPr>
  </w:style>
  <w:style w:type="character" w:customStyle="1" w:styleId="70">
    <w:name w:val="标题 7 字符"/>
    <w:basedOn w:val="a0"/>
    <w:link w:val="7"/>
    <w:uiPriority w:val="9"/>
    <w:semiHidden/>
    <w:rsid w:val="009F2630"/>
    <w:rPr>
      <w:rFonts w:cstheme="majorBidi"/>
      <w:b/>
      <w:bCs/>
      <w:color w:val="595959" w:themeColor="text1" w:themeTint="A6"/>
    </w:rPr>
  </w:style>
  <w:style w:type="character" w:customStyle="1" w:styleId="80">
    <w:name w:val="标题 8 字符"/>
    <w:basedOn w:val="a0"/>
    <w:link w:val="8"/>
    <w:uiPriority w:val="9"/>
    <w:semiHidden/>
    <w:rsid w:val="009F2630"/>
    <w:rPr>
      <w:rFonts w:cstheme="majorBidi"/>
      <w:color w:val="595959" w:themeColor="text1" w:themeTint="A6"/>
    </w:rPr>
  </w:style>
  <w:style w:type="character" w:customStyle="1" w:styleId="90">
    <w:name w:val="标题 9 字符"/>
    <w:basedOn w:val="a0"/>
    <w:link w:val="9"/>
    <w:uiPriority w:val="9"/>
    <w:semiHidden/>
    <w:rsid w:val="009F2630"/>
    <w:rPr>
      <w:rFonts w:eastAsiaTheme="majorEastAsia" w:cstheme="majorBidi"/>
      <w:color w:val="595959" w:themeColor="text1" w:themeTint="A6"/>
    </w:rPr>
  </w:style>
  <w:style w:type="paragraph" w:styleId="a3">
    <w:name w:val="Title"/>
    <w:basedOn w:val="a"/>
    <w:next w:val="a"/>
    <w:link w:val="a4"/>
    <w:uiPriority w:val="10"/>
    <w:qFormat/>
    <w:rsid w:val="009F2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630"/>
    <w:pPr>
      <w:spacing w:before="160"/>
      <w:jc w:val="center"/>
    </w:pPr>
    <w:rPr>
      <w:i/>
      <w:iCs/>
      <w:color w:val="404040" w:themeColor="text1" w:themeTint="BF"/>
    </w:rPr>
  </w:style>
  <w:style w:type="character" w:customStyle="1" w:styleId="a8">
    <w:name w:val="引用 字符"/>
    <w:basedOn w:val="a0"/>
    <w:link w:val="a7"/>
    <w:uiPriority w:val="29"/>
    <w:rsid w:val="009F2630"/>
    <w:rPr>
      <w:i/>
      <w:iCs/>
      <w:color w:val="404040" w:themeColor="text1" w:themeTint="BF"/>
    </w:rPr>
  </w:style>
  <w:style w:type="paragraph" w:styleId="a9">
    <w:name w:val="List Paragraph"/>
    <w:basedOn w:val="a"/>
    <w:uiPriority w:val="34"/>
    <w:qFormat/>
    <w:rsid w:val="009F2630"/>
    <w:pPr>
      <w:ind w:left="720"/>
      <w:contextualSpacing/>
    </w:pPr>
  </w:style>
  <w:style w:type="character" w:styleId="aa">
    <w:name w:val="Intense Emphasis"/>
    <w:basedOn w:val="a0"/>
    <w:uiPriority w:val="21"/>
    <w:qFormat/>
    <w:rsid w:val="009F2630"/>
    <w:rPr>
      <w:i/>
      <w:iCs/>
      <w:color w:val="2F5496" w:themeColor="accent1" w:themeShade="BF"/>
    </w:rPr>
  </w:style>
  <w:style w:type="paragraph" w:styleId="ab">
    <w:name w:val="Intense Quote"/>
    <w:basedOn w:val="a"/>
    <w:next w:val="a"/>
    <w:link w:val="ac"/>
    <w:uiPriority w:val="30"/>
    <w:qFormat/>
    <w:rsid w:val="009F2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630"/>
    <w:rPr>
      <w:i/>
      <w:iCs/>
      <w:color w:val="2F5496" w:themeColor="accent1" w:themeShade="BF"/>
    </w:rPr>
  </w:style>
  <w:style w:type="character" w:styleId="ad">
    <w:name w:val="Intense Reference"/>
    <w:basedOn w:val="a0"/>
    <w:uiPriority w:val="32"/>
    <w:qFormat/>
    <w:rsid w:val="009F2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