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584A" w14:textId="77777777" w:rsidR="00047F59" w:rsidRDefault="00047F59">
      <w:pPr>
        <w:rPr>
          <w:rFonts w:hint="eastAsia"/>
        </w:rPr>
      </w:pPr>
      <w:r>
        <w:rPr>
          <w:rFonts w:hint="eastAsia"/>
        </w:rPr>
        <w:t>盏的拼音与基本含义</w:t>
      </w:r>
    </w:p>
    <w:p w14:paraId="7AC56C56" w14:textId="77777777" w:rsidR="00047F59" w:rsidRDefault="00047F59">
      <w:pPr>
        <w:rPr>
          <w:rFonts w:hint="eastAsia"/>
        </w:rPr>
      </w:pPr>
      <w:r>
        <w:rPr>
          <w:rFonts w:hint="eastAsia"/>
        </w:rPr>
        <w:t>“盏”字的拼音为“zhǎn”，它是一个多义词，在汉语中具有丰富的含义。在古代，盏主要指的是小型的杯子或碗，通常用来盛酒、茶或其他饮料。随着时间的推移，盏的意义逐渐扩展，不仅仅局限于容器本身，还可以指代灯光，例如“灯火一盏”。“盏”也常出现在一些成语和诗词之中，为文学作品增添了一抹古朴的气息。</w:t>
      </w:r>
    </w:p>
    <w:p w14:paraId="04D2ABB7" w14:textId="77777777" w:rsidR="00047F59" w:rsidRDefault="00047F59">
      <w:pPr>
        <w:rPr>
          <w:rFonts w:hint="eastAsia"/>
        </w:rPr>
      </w:pPr>
    </w:p>
    <w:p w14:paraId="56A9A747" w14:textId="77777777" w:rsidR="00047F59" w:rsidRDefault="00047F59">
      <w:pPr>
        <w:rPr>
          <w:rFonts w:hint="eastAsia"/>
        </w:rPr>
      </w:pPr>
      <w:r>
        <w:rPr>
          <w:rFonts w:hint="eastAsia"/>
        </w:rPr>
        <w:t>盏的文化意义</w:t>
      </w:r>
    </w:p>
    <w:p w14:paraId="1035FCF6" w14:textId="77777777" w:rsidR="00047F59" w:rsidRDefault="00047F59">
      <w:pPr>
        <w:rPr>
          <w:rFonts w:hint="eastAsia"/>
        </w:rPr>
      </w:pPr>
      <w:r>
        <w:rPr>
          <w:rFonts w:hint="eastAsia"/>
        </w:rPr>
        <w:t>在中国传统文化里，盏不仅仅是实用器物，更承载着深厚的文化内涵。从宋代开始，饮茶文化盛行，盏成为茶道不可或缺的一部分。宋代的建盏以其独特的铁胎黑釉闻名于世，是当时皇室和文人雅士喜爱的茶具。这些精美的茶盏不仅体现了制作者的高超技艺，也是中国陶瓷艺术发展的一个缩影。盏作为礼仪用具，在祭祀、宴会等重要场合扮演了重要角色，象征着尊重和礼节。</w:t>
      </w:r>
    </w:p>
    <w:p w14:paraId="6FDB0933" w14:textId="77777777" w:rsidR="00047F59" w:rsidRDefault="00047F59">
      <w:pPr>
        <w:rPr>
          <w:rFonts w:hint="eastAsia"/>
        </w:rPr>
      </w:pPr>
    </w:p>
    <w:p w14:paraId="40B0FE6B" w14:textId="77777777" w:rsidR="00047F59" w:rsidRDefault="00047F59">
      <w:pPr>
        <w:rPr>
          <w:rFonts w:hint="eastAsia"/>
        </w:rPr>
      </w:pPr>
      <w:r>
        <w:rPr>
          <w:rFonts w:hint="eastAsia"/>
        </w:rPr>
        <w:t>盏的演变与发展</w:t>
      </w:r>
    </w:p>
    <w:p w14:paraId="5F640831" w14:textId="77777777" w:rsidR="00047F59" w:rsidRDefault="00047F59">
      <w:pPr>
        <w:rPr>
          <w:rFonts w:hint="eastAsia"/>
        </w:rPr>
      </w:pPr>
      <w:r>
        <w:rPr>
          <w:rFonts w:hint="eastAsia"/>
        </w:rPr>
        <w:t>随着时代变迁，盏的形式和用途也在不断演变。从最初的陶制、瓷制到后来金属材质的应用，盏的设计更加多样化。明清时期，紫砂壶兴起，虽然不再称作盏，但其小巧精致的特点与传统的盏有异曲同工之妙。到了近现代，盏的概念进一步泛化，人们会用“一盏灯”来形容温馨的家庭氛围，或者用“心如止水，静若一盏清茶”来表达内心的平静。这表明了盏已经超越了物质层面，融入到了人们的日常生活和情感世界中。</w:t>
      </w:r>
    </w:p>
    <w:p w14:paraId="27E2FDDF" w14:textId="77777777" w:rsidR="00047F59" w:rsidRDefault="00047F59">
      <w:pPr>
        <w:rPr>
          <w:rFonts w:hint="eastAsia"/>
        </w:rPr>
      </w:pPr>
    </w:p>
    <w:p w14:paraId="02101621" w14:textId="77777777" w:rsidR="00047F59" w:rsidRDefault="00047F59">
      <w:pPr>
        <w:rPr>
          <w:rFonts w:hint="eastAsia"/>
        </w:rPr>
      </w:pPr>
      <w:r>
        <w:rPr>
          <w:rFonts w:hint="eastAsia"/>
        </w:rPr>
        <w:t>盏的艺术价值</w:t>
      </w:r>
    </w:p>
    <w:p w14:paraId="790FD074" w14:textId="77777777" w:rsidR="00047F59" w:rsidRDefault="00047F59">
      <w:pPr>
        <w:rPr>
          <w:rFonts w:hint="eastAsia"/>
        </w:rPr>
      </w:pPr>
      <w:r>
        <w:rPr>
          <w:rFonts w:hint="eastAsia"/>
        </w:rPr>
        <w:t>除了实用性外，盏还拥有极高的艺术价值。古代匠人在制作过程中注重造型设计和装饰手法，使得每一件作品都独一无二。无论是刻花、印花还是彩绘，都能体现出不同历史时期的审美趋向和技术水平。例如，宋代的兔毫盏因釉面上呈现出类似兔子毛发纹理的自然现象而备受推崇；元代青花瓷盏则以蓝色图案为主，色彩鲜艳夺目。这些都是中国古代工艺美术宝库中的璀璨明珠。</w:t>
      </w:r>
    </w:p>
    <w:p w14:paraId="5E4E724F" w14:textId="77777777" w:rsidR="00047F59" w:rsidRDefault="00047F59">
      <w:pPr>
        <w:rPr>
          <w:rFonts w:hint="eastAsia"/>
        </w:rPr>
      </w:pPr>
    </w:p>
    <w:p w14:paraId="219BEA91" w14:textId="77777777" w:rsidR="00047F59" w:rsidRDefault="00047F59">
      <w:pPr>
        <w:rPr>
          <w:rFonts w:hint="eastAsia"/>
        </w:rPr>
      </w:pPr>
      <w:r>
        <w:rPr>
          <w:rFonts w:hint="eastAsia"/>
        </w:rPr>
        <w:t>盏在现代社会中的影响</w:t>
      </w:r>
    </w:p>
    <w:p w14:paraId="51BD1466" w14:textId="77777777" w:rsidR="00047F59" w:rsidRDefault="00047F59">
      <w:pPr>
        <w:rPr>
          <w:rFonts w:hint="eastAsia"/>
        </w:rPr>
      </w:pPr>
      <w:r>
        <w:rPr>
          <w:rFonts w:hint="eastAsia"/>
        </w:rPr>
        <w:t>尽管现代社会的生活节奏加快，传统意义上的盏似乎离我们越来越远，但它所蕴含的文化精神却从未消失。在追求生活品质的人群中，盏文化再次受到关注。许多设计师将传统元素与现代设计理念相结合，创造出既符合当代审美又不失古典韵味的产品。随着文化交流日益频繁，盏作为中华文化的一张名片，也被越来越多的国际友人所认识和喜爱。通过举办各种展览活动以及线上线下的互动体验，让更多人了解到这个小小物件背后所承载的历史故事和人文情怀。</w:t>
      </w:r>
    </w:p>
    <w:p w14:paraId="51506083" w14:textId="77777777" w:rsidR="00047F59" w:rsidRDefault="00047F59">
      <w:pPr>
        <w:rPr>
          <w:rFonts w:hint="eastAsia"/>
        </w:rPr>
      </w:pPr>
    </w:p>
    <w:p w14:paraId="17133D8A" w14:textId="77777777" w:rsidR="00047F59" w:rsidRDefault="00047F59">
      <w:pPr>
        <w:rPr>
          <w:rFonts w:hint="eastAsia"/>
        </w:rPr>
      </w:pPr>
      <w:r>
        <w:rPr>
          <w:rFonts w:hint="eastAsia"/>
        </w:rPr>
        <w:t>本文是由每日文章网(2345lzwz.cn)为大家创作</w:t>
      </w:r>
    </w:p>
    <w:p w14:paraId="38E2272A" w14:textId="13935AE8" w:rsidR="00917DAA" w:rsidRDefault="00917DAA"/>
    <w:sectPr w:rsidR="00917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AA"/>
    <w:rsid w:val="00047F59"/>
    <w:rsid w:val="0075097D"/>
    <w:rsid w:val="0091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DC6AF-5F2E-47E3-81E4-94685E60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DAA"/>
    <w:rPr>
      <w:rFonts w:cstheme="majorBidi"/>
      <w:color w:val="2F5496" w:themeColor="accent1" w:themeShade="BF"/>
      <w:sz w:val="28"/>
      <w:szCs w:val="28"/>
    </w:rPr>
  </w:style>
  <w:style w:type="character" w:customStyle="1" w:styleId="50">
    <w:name w:val="标题 5 字符"/>
    <w:basedOn w:val="a0"/>
    <w:link w:val="5"/>
    <w:uiPriority w:val="9"/>
    <w:semiHidden/>
    <w:rsid w:val="00917DAA"/>
    <w:rPr>
      <w:rFonts w:cstheme="majorBidi"/>
      <w:color w:val="2F5496" w:themeColor="accent1" w:themeShade="BF"/>
      <w:sz w:val="24"/>
    </w:rPr>
  </w:style>
  <w:style w:type="character" w:customStyle="1" w:styleId="60">
    <w:name w:val="标题 6 字符"/>
    <w:basedOn w:val="a0"/>
    <w:link w:val="6"/>
    <w:uiPriority w:val="9"/>
    <w:semiHidden/>
    <w:rsid w:val="00917DAA"/>
    <w:rPr>
      <w:rFonts w:cstheme="majorBidi"/>
      <w:b/>
      <w:bCs/>
      <w:color w:val="2F5496" w:themeColor="accent1" w:themeShade="BF"/>
    </w:rPr>
  </w:style>
  <w:style w:type="character" w:customStyle="1" w:styleId="70">
    <w:name w:val="标题 7 字符"/>
    <w:basedOn w:val="a0"/>
    <w:link w:val="7"/>
    <w:uiPriority w:val="9"/>
    <w:semiHidden/>
    <w:rsid w:val="00917DAA"/>
    <w:rPr>
      <w:rFonts w:cstheme="majorBidi"/>
      <w:b/>
      <w:bCs/>
      <w:color w:val="595959" w:themeColor="text1" w:themeTint="A6"/>
    </w:rPr>
  </w:style>
  <w:style w:type="character" w:customStyle="1" w:styleId="80">
    <w:name w:val="标题 8 字符"/>
    <w:basedOn w:val="a0"/>
    <w:link w:val="8"/>
    <w:uiPriority w:val="9"/>
    <w:semiHidden/>
    <w:rsid w:val="00917DAA"/>
    <w:rPr>
      <w:rFonts w:cstheme="majorBidi"/>
      <w:color w:val="595959" w:themeColor="text1" w:themeTint="A6"/>
    </w:rPr>
  </w:style>
  <w:style w:type="character" w:customStyle="1" w:styleId="90">
    <w:name w:val="标题 9 字符"/>
    <w:basedOn w:val="a0"/>
    <w:link w:val="9"/>
    <w:uiPriority w:val="9"/>
    <w:semiHidden/>
    <w:rsid w:val="00917DAA"/>
    <w:rPr>
      <w:rFonts w:eastAsiaTheme="majorEastAsia" w:cstheme="majorBidi"/>
      <w:color w:val="595959" w:themeColor="text1" w:themeTint="A6"/>
    </w:rPr>
  </w:style>
  <w:style w:type="paragraph" w:styleId="a3">
    <w:name w:val="Title"/>
    <w:basedOn w:val="a"/>
    <w:next w:val="a"/>
    <w:link w:val="a4"/>
    <w:uiPriority w:val="10"/>
    <w:qFormat/>
    <w:rsid w:val="00917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DAA"/>
    <w:pPr>
      <w:spacing w:before="160"/>
      <w:jc w:val="center"/>
    </w:pPr>
    <w:rPr>
      <w:i/>
      <w:iCs/>
      <w:color w:val="404040" w:themeColor="text1" w:themeTint="BF"/>
    </w:rPr>
  </w:style>
  <w:style w:type="character" w:customStyle="1" w:styleId="a8">
    <w:name w:val="引用 字符"/>
    <w:basedOn w:val="a0"/>
    <w:link w:val="a7"/>
    <w:uiPriority w:val="29"/>
    <w:rsid w:val="00917DAA"/>
    <w:rPr>
      <w:i/>
      <w:iCs/>
      <w:color w:val="404040" w:themeColor="text1" w:themeTint="BF"/>
    </w:rPr>
  </w:style>
  <w:style w:type="paragraph" w:styleId="a9">
    <w:name w:val="List Paragraph"/>
    <w:basedOn w:val="a"/>
    <w:uiPriority w:val="34"/>
    <w:qFormat/>
    <w:rsid w:val="00917DAA"/>
    <w:pPr>
      <w:ind w:left="720"/>
      <w:contextualSpacing/>
    </w:pPr>
  </w:style>
  <w:style w:type="character" w:styleId="aa">
    <w:name w:val="Intense Emphasis"/>
    <w:basedOn w:val="a0"/>
    <w:uiPriority w:val="21"/>
    <w:qFormat/>
    <w:rsid w:val="00917DAA"/>
    <w:rPr>
      <w:i/>
      <w:iCs/>
      <w:color w:val="2F5496" w:themeColor="accent1" w:themeShade="BF"/>
    </w:rPr>
  </w:style>
  <w:style w:type="paragraph" w:styleId="ab">
    <w:name w:val="Intense Quote"/>
    <w:basedOn w:val="a"/>
    <w:next w:val="a"/>
    <w:link w:val="ac"/>
    <w:uiPriority w:val="30"/>
    <w:qFormat/>
    <w:rsid w:val="00917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DAA"/>
    <w:rPr>
      <w:i/>
      <w:iCs/>
      <w:color w:val="2F5496" w:themeColor="accent1" w:themeShade="BF"/>
    </w:rPr>
  </w:style>
  <w:style w:type="character" w:styleId="ad">
    <w:name w:val="Intense Reference"/>
    <w:basedOn w:val="a0"/>
    <w:uiPriority w:val="32"/>
    <w:qFormat/>
    <w:rsid w:val="00917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