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相遇交友文案句子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简介：交友的重要性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显得尤为重要。交友不仅能够丰富我们的社交生活，还能为我们提供情感支持和多样的视角。然而，如何在众多的交友方式中脱颖而出，吸引志同道合的朋友呢？接下来，我们将探讨一些引人注目的交友文案句子，帮助你在社交平台上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人的交友文案需要具备个性化的元素。可以从自己的兴趣爱好、职业背景或生活经历入手。例如，“爱好旅行的我，正在寻找一起探索世界的小伙伴，一起分享那些惊喜与美好！”这样的句子不仅展示了你的个性，还为对方提供了加入对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营造共鸣的氛围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友文案中，营造共鸣的氛围至关重要。通过分享你内心深处的想法，可以引起潜在朋友的共鸣。“每个人的生活都有不同的色彩，我希望找到那个可以一起画出五彩斑斓人生的朋友。”这样的表达方式，让人感受到你的真诚，吸引那些愿意深入交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幽默感与轻松氛围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极佳的社交润滑剂。在交友文案中加入一些幽默元素，可以使你显得更亲切。“我是一颗喜欢冒险的土豆，期待找到能一起感受生活的‘薯条’！”这样的句子轻松有趣，能够迅速拉近你和对方的距离，让交流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明确的交友目的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友文案中明确自己的交友目的，可以帮助你找到合适的人群。“我希望能找到志同道合的朋友，一起讨论书籍与电影，分享生活中的点滴。”这种清晰的表达能够帮助你吸引那些同样热爱文学或电影的朋友，促进深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邀请互动的最后的总结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在文案的最后的总结，鼓励对方进行互动，可以提升回复率。“如果你也热爱旅行或阅读，不妨留言，让我们一起分享精彩的瞬间！”这样的最后的总结能够有效促进对方的回应，增加双方交流的机会。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总结：真诚是交友的关键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人的交友文案应具备个性化、共鸣感、幽默感、明确目的和互动邀请。真诚是最重要的，在表达自我的也要留出空间给对方，让彼此都能感受到友谊的温暖。希望这些建议能够帮助你在交友过程中更好地展示自己，结识到心仪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2024-10-28T23:55:41Z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