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C403" w14:textId="77777777" w:rsidR="00F11050" w:rsidRDefault="00F11050">
      <w:pPr>
        <w:rPr>
          <w:rFonts w:hint="eastAsia"/>
        </w:rPr>
      </w:pPr>
      <w:r>
        <w:rPr>
          <w:rFonts w:hint="eastAsia"/>
        </w:rPr>
        <w:t>眼睑的拼音怎么写的</w:t>
      </w:r>
    </w:p>
    <w:p w14:paraId="19958700" w14:textId="77777777" w:rsidR="00F11050" w:rsidRDefault="00F11050">
      <w:pPr>
        <w:rPr>
          <w:rFonts w:hint="eastAsia"/>
        </w:rPr>
      </w:pPr>
      <w:r>
        <w:rPr>
          <w:rFonts w:hint="eastAsia"/>
        </w:rPr>
        <w:t>眼睑，这个我们日常生活中经常提及但可能对其了解甚少的身体部位，其拼音写作“yǎn jiǎn”。眼睑是保护我们眼睛的重要结构之一，它不仅为眼睛提供了物理性的防护，防止外部异物直接进入眼球表面，还通过每一次眨眼动作帮助保持角膜湿润。在汉语中，“眼”指的是与视觉相关的器官，而“睑”则特指覆盖眼睛前部的可动部分。</w:t>
      </w:r>
    </w:p>
    <w:p w14:paraId="05715F38" w14:textId="77777777" w:rsidR="00F11050" w:rsidRDefault="00F11050">
      <w:pPr>
        <w:rPr>
          <w:rFonts w:hint="eastAsia"/>
        </w:rPr>
      </w:pPr>
    </w:p>
    <w:p w14:paraId="6F602532" w14:textId="77777777" w:rsidR="00F11050" w:rsidRDefault="00F11050">
      <w:pPr>
        <w:rPr>
          <w:rFonts w:hint="eastAsia"/>
        </w:rPr>
      </w:pPr>
      <w:r>
        <w:rPr>
          <w:rFonts w:hint="eastAsia"/>
        </w:rPr>
        <w:t>眼睑的基本构造</w:t>
      </w:r>
    </w:p>
    <w:p w14:paraId="38B222F5" w14:textId="77777777" w:rsidR="00F11050" w:rsidRDefault="00F11050">
      <w:pPr>
        <w:rPr>
          <w:rFonts w:hint="eastAsia"/>
        </w:rPr>
      </w:pPr>
      <w:r>
        <w:rPr>
          <w:rFonts w:hint="eastAsia"/>
        </w:rPr>
        <w:t>从解剖学的角度来看，眼睑由多层不同类型的组织构成。最外层是由皮肤和皮下脂肪组成的薄层，紧贴其下的是一层肌肉——眼轮匝肌，它负责控制眼睑的开合动作。再往内，则是结缔组织形成的睑板，支撑着眼睑并维持其形状。最后是与眼球表面接触的一层，即睑结膜，它与球结膜相连，共同形成一个封闭的空间，保证了泪液能够在眼球表面均匀分布。</w:t>
      </w:r>
    </w:p>
    <w:p w14:paraId="3C853224" w14:textId="77777777" w:rsidR="00F11050" w:rsidRDefault="00F11050">
      <w:pPr>
        <w:rPr>
          <w:rFonts w:hint="eastAsia"/>
        </w:rPr>
      </w:pPr>
    </w:p>
    <w:p w14:paraId="4E7191D1" w14:textId="77777777" w:rsidR="00F11050" w:rsidRDefault="00F11050">
      <w:pPr>
        <w:rPr>
          <w:rFonts w:hint="eastAsia"/>
        </w:rPr>
      </w:pPr>
      <w:r>
        <w:rPr>
          <w:rFonts w:hint="eastAsia"/>
        </w:rPr>
        <w:t>眼睑的功能与重要性</w:t>
      </w:r>
    </w:p>
    <w:p w14:paraId="2A72FEFA" w14:textId="77777777" w:rsidR="00F11050" w:rsidRDefault="00F11050">
      <w:pPr>
        <w:rPr>
          <w:rFonts w:hint="eastAsia"/>
        </w:rPr>
      </w:pPr>
      <w:r>
        <w:rPr>
          <w:rFonts w:hint="eastAsia"/>
        </w:rPr>
        <w:t>眼睑对于维护眼睛健康至关重要。除了前面提到的屏障功能和润滑作用之外，眼睑还能调节光线进入眼睛的程度，避免过强的光照造成视网膜损伤。在睡眠期间，闭合的眼睑可以有效阻止干燥环境对角膜的影响，确保醒来时眼睛依然清澈明亮。因此，任何影响眼睑正常功能的问题都可能间接损害视力质量。</w:t>
      </w:r>
    </w:p>
    <w:p w14:paraId="2B70D8DE" w14:textId="77777777" w:rsidR="00F11050" w:rsidRDefault="00F11050">
      <w:pPr>
        <w:rPr>
          <w:rFonts w:hint="eastAsia"/>
        </w:rPr>
      </w:pPr>
    </w:p>
    <w:p w14:paraId="6488E08C" w14:textId="77777777" w:rsidR="00F11050" w:rsidRDefault="00F11050">
      <w:pPr>
        <w:rPr>
          <w:rFonts w:hint="eastAsia"/>
        </w:rPr>
      </w:pPr>
      <w:r>
        <w:rPr>
          <w:rFonts w:hint="eastAsia"/>
        </w:rPr>
        <w:t>常见的眼睑问题及其护理</w:t>
      </w:r>
    </w:p>
    <w:p w14:paraId="3F2BCEA5" w14:textId="77777777" w:rsidR="00F11050" w:rsidRDefault="00F11050">
      <w:pPr>
        <w:rPr>
          <w:rFonts w:hint="eastAsia"/>
        </w:rPr>
      </w:pPr>
      <w:r>
        <w:rPr>
          <w:rFonts w:hint="eastAsia"/>
        </w:rPr>
        <w:t>尽管眼睑通常能够很好地完成自己的任务，但它们也并非完全免疫于疾病或不适。例如，麦粒肿（睑腺炎）就是一种常见的炎症性疾病，表现为眼睑边缘红肿疼痛；还有干眼症患者可能会经历眼睑发痒、异物感等症状。为了预防这些问题的发生，我们应该养成良好的眼部卫生习惯，比如定期清洁眼周区域，避免用手揉眼睛，并适时使用人工泪液来缓解干燥症状。</w:t>
      </w:r>
    </w:p>
    <w:p w14:paraId="2F0C8498" w14:textId="77777777" w:rsidR="00F11050" w:rsidRDefault="00F11050">
      <w:pPr>
        <w:rPr>
          <w:rFonts w:hint="eastAsia"/>
        </w:rPr>
      </w:pPr>
    </w:p>
    <w:p w14:paraId="6B988D55" w14:textId="77777777" w:rsidR="00F11050" w:rsidRDefault="00F11050">
      <w:pPr>
        <w:rPr>
          <w:rFonts w:hint="eastAsia"/>
        </w:rPr>
      </w:pPr>
      <w:r>
        <w:rPr>
          <w:rFonts w:hint="eastAsia"/>
        </w:rPr>
        <w:t>最后的总结</w:t>
      </w:r>
    </w:p>
    <w:p w14:paraId="1C62E957" w14:textId="77777777" w:rsidR="00F11050" w:rsidRDefault="00F11050">
      <w:pPr>
        <w:rPr>
          <w:rFonts w:hint="eastAsia"/>
        </w:rPr>
      </w:pPr>
      <w:r>
        <w:rPr>
          <w:rFonts w:hint="eastAsia"/>
        </w:rPr>
        <w:t>“眼睑”的拼音是“yǎn jiǎn”，作为人体不可或缺的一部分，眼睑承担着多重职责，从保护眼睛免受外界伤害到辅助维持内部环境稳定。我们也应该重视眼睑健康，采取适当措施预防可能出现的问题。希望这篇文章能加深您对眼睑的认识，并提醒大家关注这一小小却极其重要的身体部位。</w:t>
      </w:r>
    </w:p>
    <w:p w14:paraId="6F502CD4" w14:textId="77777777" w:rsidR="00F11050" w:rsidRDefault="00F11050">
      <w:pPr>
        <w:rPr>
          <w:rFonts w:hint="eastAsia"/>
        </w:rPr>
      </w:pPr>
    </w:p>
    <w:p w14:paraId="0844E745" w14:textId="77777777" w:rsidR="00F11050" w:rsidRDefault="00F11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2FFF2" w14:textId="71D4B587" w:rsidR="00166311" w:rsidRDefault="00166311"/>
    <w:sectPr w:rsidR="0016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11"/>
    <w:rsid w:val="00166311"/>
    <w:rsid w:val="00D5773D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7EDFC-C3D8-421F-8263-485FA72B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