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0793" w14:textId="77777777" w:rsidR="002F2CE0" w:rsidRDefault="002F2CE0">
      <w:pPr>
        <w:rPr>
          <w:rFonts w:hint="eastAsia"/>
        </w:rPr>
      </w:pPr>
      <w:r>
        <w:rPr>
          <w:rFonts w:hint="eastAsia"/>
        </w:rPr>
        <w:t>眼睑还是眼睑的拼音</w:t>
      </w:r>
    </w:p>
    <w:p w14:paraId="4ABD750E" w14:textId="77777777" w:rsidR="002F2CE0" w:rsidRDefault="002F2CE0">
      <w:pPr>
        <w:rPr>
          <w:rFonts w:hint="eastAsia"/>
        </w:rPr>
      </w:pPr>
      <w:r>
        <w:rPr>
          <w:rFonts w:hint="eastAsia"/>
        </w:rPr>
        <w:t>在汉语中，“眼睑”一词指的是我们眼睛周围的皮肤组织，它是我们身体的一部分。而“眼睑”的拼音则是其对应的发音表示，即 "yǎn jiǎn"。当我们在讨论这两个概念时，实际上是指向同一个事物的不同方面：一个是具体的解剖学名词，另一个是该名词的语音表达。为了更深入地了解这个主题，我们将从解剖结构、功能以及与之相关的健康问题等方面进行探讨。</w:t>
      </w:r>
    </w:p>
    <w:p w14:paraId="7F0B4F85" w14:textId="77777777" w:rsidR="002F2CE0" w:rsidRDefault="002F2CE0">
      <w:pPr>
        <w:rPr>
          <w:rFonts w:hint="eastAsia"/>
        </w:rPr>
      </w:pPr>
    </w:p>
    <w:p w14:paraId="611E39D4" w14:textId="77777777" w:rsidR="002F2CE0" w:rsidRDefault="002F2CE0">
      <w:pPr>
        <w:rPr>
          <w:rFonts w:hint="eastAsia"/>
        </w:rPr>
      </w:pPr>
      <w:r>
        <w:rPr>
          <w:rFonts w:hint="eastAsia"/>
        </w:rPr>
        <w:t>眼睑的解剖结构</w:t>
      </w:r>
    </w:p>
    <w:p w14:paraId="56F57DE2" w14:textId="77777777" w:rsidR="002F2CE0" w:rsidRDefault="002F2CE0">
      <w:pPr>
        <w:rPr>
          <w:rFonts w:hint="eastAsia"/>
        </w:rPr>
      </w:pPr>
      <w:r>
        <w:rPr>
          <w:rFonts w:hint="eastAsia"/>
        </w:rPr>
        <w:t>眼睑是保护眼球的重要屏障之一，由上眼睑和下眼睑组成。它们主要由皮肤、肌肉（如提上睑肌）、结缔组织及睑板腺等构成。眼睑内侧覆盖着一层叫做结膜的透明薄膜，这层薄膜不仅保护着眼球表面，还参与泪液的分布。眼睑边缘处长有睫毛，这些细小的毛发可以阻挡灰尘和其他微粒进入眼睛。眼睑上的睑板腺负责分泌油脂，帮助保持眼泪不会过快蒸发，维持角膜湿润。</w:t>
      </w:r>
    </w:p>
    <w:p w14:paraId="33CB5329" w14:textId="77777777" w:rsidR="002F2CE0" w:rsidRDefault="002F2CE0">
      <w:pPr>
        <w:rPr>
          <w:rFonts w:hint="eastAsia"/>
        </w:rPr>
      </w:pPr>
    </w:p>
    <w:p w14:paraId="74D4244E" w14:textId="77777777" w:rsidR="002F2CE0" w:rsidRDefault="002F2CE0">
      <w:pPr>
        <w:rPr>
          <w:rFonts w:hint="eastAsia"/>
        </w:rPr>
      </w:pPr>
      <w:r>
        <w:rPr>
          <w:rFonts w:hint="eastAsia"/>
        </w:rPr>
        <w:t>眼睑的功能</w:t>
      </w:r>
    </w:p>
    <w:p w14:paraId="1D58F14D" w14:textId="77777777" w:rsidR="002F2CE0" w:rsidRDefault="002F2CE0">
      <w:pPr>
        <w:rPr>
          <w:rFonts w:hint="eastAsia"/>
        </w:rPr>
      </w:pPr>
      <w:r>
        <w:rPr>
          <w:rFonts w:hint="eastAsia"/>
        </w:rPr>
        <w:t>眼睑的主要功能是保护眼球免受外界伤害。通过快速闭合，它可以防止异物直接接触到敏感的眼球表面；在眨眼动作中，眼睑将泪液均匀涂抹于角膜之上，确保其始终处于湿润状态。这种自然的清洁机制有助于清除可能附着在眼表的小颗粒或微生物。眼睑还可以调节光线强度，当我们遇到强光刺激时，会不自觉地眯起或者完全闭合双眼以减少光亮对视网膜的影响。</w:t>
      </w:r>
    </w:p>
    <w:p w14:paraId="113D9E1F" w14:textId="77777777" w:rsidR="002F2CE0" w:rsidRDefault="002F2CE0">
      <w:pPr>
        <w:rPr>
          <w:rFonts w:hint="eastAsia"/>
        </w:rPr>
      </w:pPr>
    </w:p>
    <w:p w14:paraId="6FF70304" w14:textId="77777777" w:rsidR="002F2CE0" w:rsidRDefault="002F2CE0">
      <w:pPr>
        <w:rPr>
          <w:rFonts w:hint="eastAsia"/>
        </w:rPr>
      </w:pPr>
      <w:r>
        <w:rPr>
          <w:rFonts w:hint="eastAsia"/>
        </w:rPr>
        <w:t>眼睑相关健康问题</w:t>
      </w:r>
    </w:p>
    <w:p w14:paraId="731DDB01" w14:textId="77777777" w:rsidR="002F2CE0" w:rsidRDefault="002F2CE0">
      <w:pPr>
        <w:rPr>
          <w:rFonts w:hint="eastAsia"/>
        </w:rPr>
      </w:pPr>
      <w:r>
        <w:rPr>
          <w:rFonts w:hint="eastAsia"/>
        </w:rPr>
        <w:t>尽管眼睑在日常生活中扮演着至关重要的角色，但它们也可能遭遇各种健康挑战。例如，麦粒肿是一种常见的眼睑疾病，通常由细菌感染引起，表现为局部红肿疼痛。还有干眼症，这种情况可能是由于睑板腺功能障碍导致泪膜稳定性下降所致。随着年龄增长，眼睑皮肤可能会变得松弛，进而影响外观甚至视力。对于这些问题，及时就医并采取适当的治疗措施是非常必要的。</w:t>
      </w:r>
    </w:p>
    <w:p w14:paraId="3429135F" w14:textId="77777777" w:rsidR="002F2CE0" w:rsidRDefault="002F2CE0">
      <w:pPr>
        <w:rPr>
          <w:rFonts w:hint="eastAsia"/>
        </w:rPr>
      </w:pPr>
    </w:p>
    <w:p w14:paraId="6E200FFE" w14:textId="77777777" w:rsidR="002F2CE0" w:rsidRDefault="002F2CE0">
      <w:pPr>
        <w:rPr>
          <w:rFonts w:hint="eastAsia"/>
        </w:rPr>
      </w:pPr>
      <w:r>
        <w:rPr>
          <w:rFonts w:hint="eastAsia"/>
        </w:rPr>
        <w:t>最后的总结</w:t>
      </w:r>
    </w:p>
    <w:p w14:paraId="67800EF2" w14:textId="77777777" w:rsidR="002F2CE0" w:rsidRDefault="002F2CE0">
      <w:pPr>
        <w:rPr>
          <w:rFonts w:hint="eastAsia"/>
        </w:rPr>
      </w:pPr>
      <w:r>
        <w:rPr>
          <w:rFonts w:hint="eastAsia"/>
        </w:rPr>
        <w:t>无论是作为解剖学术语的“眼睑”，还是其拼音 "yǎn jiǎn"，都指向了人体这一精妙部位。眼睑不仅是美丽面容的一部分，更是我们视觉系统不可或缺的守护者。了解眼睑的结构和功能，以及如何维护它的健康，可以帮助我们更好地珍惜这份来自大自然的馈赠。</w:t>
      </w:r>
    </w:p>
    <w:p w14:paraId="0AD64F3F" w14:textId="77777777" w:rsidR="002F2CE0" w:rsidRDefault="002F2CE0">
      <w:pPr>
        <w:rPr>
          <w:rFonts w:hint="eastAsia"/>
        </w:rPr>
      </w:pPr>
    </w:p>
    <w:p w14:paraId="6A0BBA50" w14:textId="77777777" w:rsidR="002F2CE0" w:rsidRDefault="002F2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5CE17" w14:textId="5AAAEB24" w:rsidR="005506FE" w:rsidRDefault="005506FE"/>
    <w:sectPr w:rsidR="0055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E"/>
    <w:rsid w:val="002F2CE0"/>
    <w:rsid w:val="005506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A684-CF82-49E7-A8F9-A49C8AD7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