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F857A" w14:textId="77777777" w:rsidR="00A66470" w:rsidRDefault="00A66470">
      <w:pPr>
        <w:rPr>
          <w:rFonts w:hint="eastAsia"/>
        </w:rPr>
      </w:pPr>
      <w:r>
        <w:rPr>
          <w:rFonts w:hint="eastAsia"/>
        </w:rPr>
        <w:t>Zhuo Zhong De Pin Yin</w:t>
      </w:r>
    </w:p>
    <w:p w14:paraId="646F39F2" w14:textId="77777777" w:rsidR="00A66470" w:rsidRDefault="00A66470">
      <w:pPr>
        <w:rPr>
          <w:rFonts w:hint="eastAsia"/>
        </w:rPr>
      </w:pPr>
      <w:r>
        <w:rPr>
          <w:rFonts w:hint="eastAsia"/>
        </w:rPr>
        <w:t>拼音是汉语的音节符号系统，它为每一个汉字提供了一个基于拉丁字母的音标表示方法。这套系统在1958年被中国政府正式采用，作为全国性的汉语拼音方案，帮助提升国民的识字率和教育水平。拼音不仅在中国大陆使用，在海外华语社区以及学习中文的外国人中也广泛传播。</w:t>
      </w:r>
    </w:p>
    <w:p w14:paraId="45A108D2" w14:textId="77777777" w:rsidR="00A66470" w:rsidRDefault="00A66470">
      <w:pPr>
        <w:rPr>
          <w:rFonts w:hint="eastAsia"/>
        </w:rPr>
      </w:pPr>
    </w:p>
    <w:p w14:paraId="13CE9FC0" w14:textId="77777777" w:rsidR="00A66470" w:rsidRDefault="00A66470">
      <w:pPr>
        <w:rPr>
          <w:rFonts w:hint="eastAsia"/>
        </w:rPr>
      </w:pPr>
      <w:r>
        <w:rPr>
          <w:rFonts w:hint="eastAsia"/>
        </w:rPr>
        <w:t>拼音的重要性</w:t>
      </w:r>
    </w:p>
    <w:p w14:paraId="34216C02" w14:textId="77777777" w:rsidR="00A66470" w:rsidRDefault="00A66470">
      <w:pPr>
        <w:rPr>
          <w:rFonts w:hint="eastAsia"/>
        </w:rPr>
      </w:pPr>
      <w:r>
        <w:rPr>
          <w:rFonts w:hint="eastAsia"/>
        </w:rPr>
        <w:t>拼音对于儿童学习汉字有着不可替代的作用。它简化了汉字的学习过程，使孩子们能够在认识大量汉字之前就能够正确发音。对于成人来说，拼音也是学习普通话的基础工具。当遇到生僻字时，人们可以通过拼音来了解其发音，这极大地促进了不同方言区人们的交流。随着信息技术的发展，拼音输入法成为了人们用计算机或手机输入汉字的主要方式之一，进一步证明了拼音在现代社会中的实用性。</w:t>
      </w:r>
    </w:p>
    <w:p w14:paraId="10EECD35" w14:textId="77777777" w:rsidR="00A66470" w:rsidRDefault="00A66470">
      <w:pPr>
        <w:rPr>
          <w:rFonts w:hint="eastAsia"/>
        </w:rPr>
      </w:pPr>
    </w:p>
    <w:p w14:paraId="0C03E131" w14:textId="77777777" w:rsidR="00A66470" w:rsidRDefault="00A66470">
      <w:pPr>
        <w:rPr>
          <w:rFonts w:hint="eastAsia"/>
        </w:rPr>
      </w:pPr>
      <w:r>
        <w:rPr>
          <w:rFonts w:hint="eastAsia"/>
        </w:rPr>
        <w:t>拼音与国际交流</w:t>
      </w:r>
    </w:p>
    <w:p w14:paraId="1579556C" w14:textId="77777777" w:rsidR="00A66470" w:rsidRDefault="00A66470">
      <w:pPr>
        <w:rPr>
          <w:rFonts w:hint="eastAsia"/>
        </w:rPr>
      </w:pPr>
      <w:r>
        <w:rPr>
          <w:rFonts w:hint="eastAsia"/>
        </w:rPr>
        <w:t>在国际上，汉语拼音也被用来转写人名、地名和其他专有名词，使得这些名称能够以一种相对统一的方式出现在不同的语言环境中。例如，“北京”可以写作“Beijing”，“李华”则可以写作“Li Hua”。这种标准化有助于促进跨文化交流，让世界更好地理解中国文化和历史。</w:t>
      </w:r>
    </w:p>
    <w:p w14:paraId="19C25885" w14:textId="77777777" w:rsidR="00A66470" w:rsidRDefault="00A66470">
      <w:pPr>
        <w:rPr>
          <w:rFonts w:hint="eastAsia"/>
        </w:rPr>
      </w:pPr>
    </w:p>
    <w:p w14:paraId="2C18BFCC" w14:textId="77777777" w:rsidR="00A66470" w:rsidRDefault="00A66470">
      <w:pPr>
        <w:rPr>
          <w:rFonts w:hint="eastAsia"/>
        </w:rPr>
      </w:pPr>
      <w:r>
        <w:rPr>
          <w:rFonts w:hint="eastAsia"/>
        </w:rPr>
        <w:t>拼音的教学应用</w:t>
      </w:r>
    </w:p>
    <w:p w14:paraId="29F5AF91" w14:textId="77777777" w:rsidR="00A66470" w:rsidRDefault="00A66470">
      <w:pPr>
        <w:rPr>
          <w:rFonts w:hint="eastAsia"/>
        </w:rPr>
      </w:pPr>
      <w:r>
        <w:rPr>
          <w:rFonts w:hint="eastAsia"/>
        </w:rPr>
        <w:t>在教学方面，拼音是外语学习者入门汉语的关键。许多学校和培训机构都会将拼音作为汉语课程的一部分，甚至是在开始学习汉字之前就教授拼音。通过这种方式，学生可以在较短的时间内掌握基本的汉语发音规则，为后续深入学习打下良好的基础。教师们也会利用拼音来进行词汇和语法的教学，提高课堂效率。</w:t>
      </w:r>
    </w:p>
    <w:p w14:paraId="79B4134F" w14:textId="77777777" w:rsidR="00A66470" w:rsidRDefault="00A66470">
      <w:pPr>
        <w:rPr>
          <w:rFonts w:hint="eastAsia"/>
        </w:rPr>
      </w:pPr>
    </w:p>
    <w:p w14:paraId="4F0D07FB" w14:textId="77777777" w:rsidR="00A66470" w:rsidRDefault="00A66470">
      <w:pPr>
        <w:rPr>
          <w:rFonts w:hint="eastAsia"/>
        </w:rPr>
      </w:pPr>
      <w:r>
        <w:rPr>
          <w:rFonts w:hint="eastAsia"/>
        </w:rPr>
        <w:t>拼音的艺术表现</w:t>
      </w:r>
    </w:p>
    <w:p w14:paraId="612220FB" w14:textId="77777777" w:rsidR="00A66470" w:rsidRDefault="00A66470">
      <w:pPr>
        <w:rPr>
          <w:rFonts w:hint="eastAsia"/>
        </w:rPr>
      </w:pPr>
      <w:r>
        <w:rPr>
          <w:rFonts w:hint="eastAsia"/>
        </w:rPr>
        <w:t>值得注意的是，拼音不仅仅是语言学习和交流的工具，它还具有一定的艺术价值。一些艺术家会把拼音元素融入到他们的作品中，创造出独特的视觉效果或者声音体验。比如，有设计师将拼音字母设计成字体艺术，还有音乐家尝试用拼音发音创作歌曲，展现了拼音多元化的可能性。</w:t>
      </w:r>
    </w:p>
    <w:p w14:paraId="52AB4DFE" w14:textId="77777777" w:rsidR="00A66470" w:rsidRDefault="00A66470">
      <w:pPr>
        <w:rPr>
          <w:rFonts w:hint="eastAsia"/>
        </w:rPr>
      </w:pPr>
    </w:p>
    <w:p w14:paraId="60CC8860" w14:textId="77777777" w:rsidR="00A66470" w:rsidRDefault="00A66470">
      <w:pPr>
        <w:rPr>
          <w:rFonts w:hint="eastAsia"/>
        </w:rPr>
      </w:pPr>
      <w:r>
        <w:rPr>
          <w:rFonts w:hint="eastAsia"/>
        </w:rPr>
        <w:t>最后的总结</w:t>
      </w:r>
    </w:p>
    <w:p w14:paraId="7EFAEB38" w14:textId="77777777" w:rsidR="00A66470" w:rsidRDefault="00A66470">
      <w:pPr>
        <w:rPr>
          <w:rFonts w:hint="eastAsia"/>
        </w:rPr>
      </w:pPr>
      <w:r>
        <w:rPr>
          <w:rFonts w:hint="eastAsia"/>
        </w:rPr>
        <w:t>拼音作为一种简洁而有效的音节符号系统，在汉语教学、文化传承、国际交流等多个领域都扮演着重要角色。它既是中国语言文字改革的重要成果，也是连接中国与世界的桥梁。未来，随着全球化进程的不断推进，相信拼音将在更广泛的范围内发挥更大的作用。</w:t>
      </w:r>
    </w:p>
    <w:p w14:paraId="6377C3AD" w14:textId="77777777" w:rsidR="00A66470" w:rsidRDefault="00A66470">
      <w:pPr>
        <w:rPr>
          <w:rFonts w:hint="eastAsia"/>
        </w:rPr>
      </w:pPr>
    </w:p>
    <w:p w14:paraId="3F4C04CF" w14:textId="77777777" w:rsidR="00A66470" w:rsidRDefault="00A664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5CEAC1" w14:textId="049ABCDC" w:rsidR="003B514A" w:rsidRDefault="003B514A"/>
    <w:sectPr w:rsidR="003B5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4A"/>
    <w:rsid w:val="003B514A"/>
    <w:rsid w:val="0075097D"/>
    <w:rsid w:val="00A6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836D6-8C8A-4DBD-AC15-0E054D74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