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8803" w14:textId="77777777" w:rsidR="000B6B5E" w:rsidRDefault="000B6B5E">
      <w:pPr>
        <w:rPr>
          <w:rFonts w:hint="eastAsia"/>
        </w:rPr>
      </w:pPr>
    </w:p>
    <w:p w14:paraId="242F6F23" w14:textId="77777777" w:rsidR="000B6B5E" w:rsidRDefault="000B6B5E">
      <w:pPr>
        <w:rPr>
          <w:rFonts w:hint="eastAsia"/>
        </w:rPr>
      </w:pPr>
      <w:r>
        <w:rPr>
          <w:rFonts w:hint="eastAsia"/>
        </w:rPr>
        <w:tab/>
        <w:t>瞟的拼音怎么写</w:t>
      </w:r>
    </w:p>
    <w:p w14:paraId="5C4B5CBA" w14:textId="77777777" w:rsidR="000B6B5E" w:rsidRDefault="000B6B5E">
      <w:pPr>
        <w:rPr>
          <w:rFonts w:hint="eastAsia"/>
        </w:rPr>
      </w:pPr>
    </w:p>
    <w:p w14:paraId="4412EC32" w14:textId="77777777" w:rsidR="000B6B5E" w:rsidRDefault="000B6B5E">
      <w:pPr>
        <w:rPr>
          <w:rFonts w:hint="eastAsia"/>
        </w:rPr>
      </w:pPr>
    </w:p>
    <w:p w14:paraId="72D51BD9" w14:textId="77777777" w:rsidR="000B6B5E" w:rsidRDefault="000B6B5E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方式，而这种发音则通过拼音系统来记录。对于“瞟”这个字而言，它的拼音是“piǎo”。拼音不仅帮助我们正确地读出汉字，也是学习和教授中文的重要工具。它由声母、韵母和声调三部分组成，准确反映了汉字的发音特点。</w:t>
      </w:r>
    </w:p>
    <w:p w14:paraId="5C3855D0" w14:textId="77777777" w:rsidR="000B6B5E" w:rsidRDefault="000B6B5E">
      <w:pPr>
        <w:rPr>
          <w:rFonts w:hint="eastAsia"/>
        </w:rPr>
      </w:pPr>
    </w:p>
    <w:p w14:paraId="6F1E34B4" w14:textId="77777777" w:rsidR="000B6B5E" w:rsidRDefault="000B6B5E">
      <w:pPr>
        <w:rPr>
          <w:rFonts w:hint="eastAsia"/>
        </w:rPr>
      </w:pPr>
    </w:p>
    <w:p w14:paraId="3F2CDCCB" w14:textId="77777777" w:rsidR="000B6B5E" w:rsidRDefault="000B6B5E">
      <w:pPr>
        <w:rPr>
          <w:rFonts w:hint="eastAsia"/>
        </w:rPr>
      </w:pPr>
    </w:p>
    <w:p w14:paraId="42062171" w14:textId="77777777" w:rsidR="000B6B5E" w:rsidRDefault="000B6B5E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5C14568D" w14:textId="77777777" w:rsidR="000B6B5E" w:rsidRDefault="000B6B5E">
      <w:pPr>
        <w:rPr>
          <w:rFonts w:hint="eastAsia"/>
        </w:rPr>
      </w:pPr>
    </w:p>
    <w:p w14:paraId="7E0A593E" w14:textId="77777777" w:rsidR="000B6B5E" w:rsidRDefault="000B6B5E">
      <w:pPr>
        <w:rPr>
          <w:rFonts w:hint="eastAsia"/>
        </w:rPr>
      </w:pPr>
    </w:p>
    <w:p w14:paraId="33AB1794" w14:textId="77777777" w:rsidR="000B6B5E" w:rsidRDefault="000B6B5E">
      <w:pPr>
        <w:rPr>
          <w:rFonts w:hint="eastAsia"/>
        </w:rPr>
      </w:pPr>
      <w:r>
        <w:rPr>
          <w:rFonts w:hint="eastAsia"/>
        </w:rPr>
        <w:tab/>
        <w:t>拼音是现代汉语的标准音标体系，采用拉丁字母为汉字注音。这套系统于1958年正式公布，并逐渐成为国内外广泛使用的汉语辅助文字系统。拼音的主要作用在于标注汉字的读音，辅助人们学习汉字以及进行汉语的国际交流。拼音还在计算机输入法中扮演着重要角色，使得汉字能够通过键盘输入。</w:t>
      </w:r>
    </w:p>
    <w:p w14:paraId="30FEAB19" w14:textId="77777777" w:rsidR="000B6B5E" w:rsidRDefault="000B6B5E">
      <w:pPr>
        <w:rPr>
          <w:rFonts w:hint="eastAsia"/>
        </w:rPr>
      </w:pPr>
    </w:p>
    <w:p w14:paraId="76EF566E" w14:textId="77777777" w:rsidR="000B6B5E" w:rsidRDefault="000B6B5E">
      <w:pPr>
        <w:rPr>
          <w:rFonts w:hint="eastAsia"/>
        </w:rPr>
      </w:pPr>
    </w:p>
    <w:p w14:paraId="137A105B" w14:textId="77777777" w:rsidR="000B6B5E" w:rsidRDefault="000B6B5E">
      <w:pPr>
        <w:rPr>
          <w:rFonts w:hint="eastAsia"/>
        </w:rPr>
      </w:pPr>
    </w:p>
    <w:p w14:paraId="36173C31" w14:textId="77777777" w:rsidR="000B6B5E" w:rsidRDefault="000B6B5E">
      <w:pPr>
        <w:rPr>
          <w:rFonts w:hint="eastAsia"/>
        </w:rPr>
      </w:pPr>
      <w:r>
        <w:rPr>
          <w:rFonts w:hint="eastAsia"/>
        </w:rPr>
        <w:tab/>
        <w:t>“瞟”的字义与用法</w:t>
      </w:r>
    </w:p>
    <w:p w14:paraId="523D45EA" w14:textId="77777777" w:rsidR="000B6B5E" w:rsidRDefault="000B6B5E">
      <w:pPr>
        <w:rPr>
          <w:rFonts w:hint="eastAsia"/>
        </w:rPr>
      </w:pPr>
    </w:p>
    <w:p w14:paraId="6514FAB2" w14:textId="77777777" w:rsidR="000B6B5E" w:rsidRDefault="000B6B5E">
      <w:pPr>
        <w:rPr>
          <w:rFonts w:hint="eastAsia"/>
        </w:rPr>
      </w:pPr>
    </w:p>
    <w:p w14:paraId="38E561F4" w14:textId="77777777" w:rsidR="000B6B5E" w:rsidRDefault="000B6B5E">
      <w:pPr>
        <w:rPr>
          <w:rFonts w:hint="eastAsia"/>
        </w:rPr>
      </w:pPr>
      <w:r>
        <w:rPr>
          <w:rFonts w:hint="eastAsia"/>
        </w:rPr>
        <w:tab/>
        <w:t>“瞟”字意指快速或不经意的一瞥，通常表示一种不专注或是带有某种情感色彩的看。比如，在文学作品中，“瞟了一眼”可以表达人物之间的微妙互动或者瞬间的情绪变化。在日常对话中，这个词也用来描述人的一种自然行为反应。值得注意的是，“瞟”是一个动词，常用于口语表达，书面语中使用相对较少。</w:t>
      </w:r>
    </w:p>
    <w:p w14:paraId="36F4DACD" w14:textId="77777777" w:rsidR="000B6B5E" w:rsidRDefault="000B6B5E">
      <w:pPr>
        <w:rPr>
          <w:rFonts w:hint="eastAsia"/>
        </w:rPr>
      </w:pPr>
    </w:p>
    <w:p w14:paraId="0428B2F6" w14:textId="77777777" w:rsidR="000B6B5E" w:rsidRDefault="000B6B5E">
      <w:pPr>
        <w:rPr>
          <w:rFonts w:hint="eastAsia"/>
        </w:rPr>
      </w:pPr>
    </w:p>
    <w:p w14:paraId="743FC9E6" w14:textId="77777777" w:rsidR="000B6B5E" w:rsidRDefault="000B6B5E">
      <w:pPr>
        <w:rPr>
          <w:rFonts w:hint="eastAsia"/>
        </w:rPr>
      </w:pPr>
    </w:p>
    <w:p w14:paraId="584A55BA" w14:textId="77777777" w:rsidR="000B6B5E" w:rsidRDefault="000B6B5E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2455CA7B" w14:textId="77777777" w:rsidR="000B6B5E" w:rsidRDefault="000B6B5E">
      <w:pPr>
        <w:rPr>
          <w:rFonts w:hint="eastAsia"/>
        </w:rPr>
      </w:pPr>
    </w:p>
    <w:p w14:paraId="296FF91C" w14:textId="77777777" w:rsidR="000B6B5E" w:rsidRDefault="000B6B5E">
      <w:pPr>
        <w:rPr>
          <w:rFonts w:hint="eastAsia"/>
        </w:rPr>
      </w:pPr>
    </w:p>
    <w:p w14:paraId="6BB345FC" w14:textId="77777777" w:rsidR="000B6B5E" w:rsidRDefault="000B6B5E">
      <w:pPr>
        <w:rPr>
          <w:rFonts w:hint="eastAsia"/>
        </w:rPr>
      </w:pPr>
      <w:r>
        <w:rPr>
          <w:rFonts w:hint="eastAsia"/>
        </w:rPr>
        <w:tab/>
        <w:t>汉语拼音有四个基本声调和一个轻声。这四个声调分别是阴平（第一声）、阳平（第二声）、上声（第三声）和去声（第四声）。以“瞟”的拼音“piǎo”为例，这里标记的是第三声，即上声，意味着声音从低到高再降下，呈现出一种曲折的变化。声调在汉语中非常重要，不同的声调可以改变词语的意思，因此学习正确的声调对于掌握汉语至关重要。</w:t>
      </w:r>
    </w:p>
    <w:p w14:paraId="654254EA" w14:textId="77777777" w:rsidR="000B6B5E" w:rsidRDefault="000B6B5E">
      <w:pPr>
        <w:rPr>
          <w:rFonts w:hint="eastAsia"/>
        </w:rPr>
      </w:pPr>
    </w:p>
    <w:p w14:paraId="4262B336" w14:textId="77777777" w:rsidR="000B6B5E" w:rsidRDefault="000B6B5E">
      <w:pPr>
        <w:rPr>
          <w:rFonts w:hint="eastAsia"/>
        </w:rPr>
      </w:pPr>
    </w:p>
    <w:p w14:paraId="1A72B7AB" w14:textId="77777777" w:rsidR="000B6B5E" w:rsidRDefault="000B6B5E">
      <w:pPr>
        <w:rPr>
          <w:rFonts w:hint="eastAsia"/>
        </w:rPr>
      </w:pPr>
    </w:p>
    <w:p w14:paraId="265DB774" w14:textId="77777777" w:rsidR="000B6B5E" w:rsidRDefault="000B6B5E">
      <w:pPr>
        <w:rPr>
          <w:rFonts w:hint="eastAsia"/>
        </w:rPr>
      </w:pPr>
      <w:r>
        <w:rPr>
          <w:rFonts w:hint="eastAsia"/>
        </w:rPr>
        <w:tab/>
        <w:t>拼音的学习方法</w:t>
      </w:r>
    </w:p>
    <w:p w14:paraId="498E7924" w14:textId="77777777" w:rsidR="000B6B5E" w:rsidRDefault="000B6B5E">
      <w:pPr>
        <w:rPr>
          <w:rFonts w:hint="eastAsia"/>
        </w:rPr>
      </w:pPr>
    </w:p>
    <w:p w14:paraId="5E56031C" w14:textId="77777777" w:rsidR="000B6B5E" w:rsidRDefault="000B6B5E">
      <w:pPr>
        <w:rPr>
          <w:rFonts w:hint="eastAsia"/>
        </w:rPr>
      </w:pPr>
    </w:p>
    <w:p w14:paraId="578D333C" w14:textId="77777777" w:rsidR="000B6B5E" w:rsidRDefault="000B6B5E">
      <w:pPr>
        <w:rPr>
          <w:rFonts w:hint="eastAsia"/>
        </w:rPr>
      </w:pPr>
      <w:r>
        <w:rPr>
          <w:rFonts w:hint="eastAsia"/>
        </w:rPr>
        <w:tab/>
        <w:t>学习拼音需要结合听、说、读、写的练习。通过听力训练熟悉各个拼音的发音；模仿正确的发音进行口语练习；再次，阅读带拼音的文本材料加深记忆；书写拼音强化记忆。利用多媒体资源如音频、视频等也可以提高学习效率。对于像“瞟”这样可能不太常用的字，可以通过造句、讲故事等方式增加使用的场景，从而更好地理解和记忆。</w:t>
      </w:r>
    </w:p>
    <w:p w14:paraId="3934C861" w14:textId="77777777" w:rsidR="000B6B5E" w:rsidRDefault="000B6B5E">
      <w:pPr>
        <w:rPr>
          <w:rFonts w:hint="eastAsia"/>
        </w:rPr>
      </w:pPr>
    </w:p>
    <w:p w14:paraId="1E29F750" w14:textId="77777777" w:rsidR="000B6B5E" w:rsidRDefault="000B6B5E">
      <w:pPr>
        <w:rPr>
          <w:rFonts w:hint="eastAsia"/>
        </w:rPr>
      </w:pPr>
    </w:p>
    <w:p w14:paraId="112B3770" w14:textId="77777777" w:rsidR="000B6B5E" w:rsidRDefault="000B6B5E">
      <w:pPr>
        <w:rPr>
          <w:rFonts w:hint="eastAsia"/>
        </w:rPr>
      </w:pPr>
    </w:p>
    <w:p w14:paraId="3FF400DA" w14:textId="77777777" w:rsidR="000B6B5E" w:rsidRDefault="000B6B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36C16F" w14:textId="77777777" w:rsidR="000B6B5E" w:rsidRDefault="000B6B5E">
      <w:pPr>
        <w:rPr>
          <w:rFonts w:hint="eastAsia"/>
        </w:rPr>
      </w:pPr>
    </w:p>
    <w:p w14:paraId="06BB1659" w14:textId="77777777" w:rsidR="000B6B5E" w:rsidRDefault="000B6B5E">
      <w:pPr>
        <w:rPr>
          <w:rFonts w:hint="eastAsia"/>
        </w:rPr>
      </w:pPr>
    </w:p>
    <w:p w14:paraId="22084E29" w14:textId="77777777" w:rsidR="000B6B5E" w:rsidRDefault="000B6B5E">
      <w:pPr>
        <w:rPr>
          <w:rFonts w:hint="eastAsia"/>
        </w:rPr>
      </w:pPr>
      <w:r>
        <w:rPr>
          <w:rFonts w:hint="eastAsia"/>
        </w:rPr>
        <w:tab/>
        <w:t>了解“瞟”的拼音“piǎo”，不仅是掌握了如何正确读出这个字，更是走进了汉语拼音这个丰富世界的一小步。拼音作为连接汉字与发音的桥梁，为我们打开了一扇通往中文语言文化的门。无论是初学者还是已经有一定基础的学习者，深入理解拼音的规则和应用都能大大提升汉语学习的效果。</w:t>
      </w:r>
    </w:p>
    <w:p w14:paraId="4A3B5761" w14:textId="77777777" w:rsidR="000B6B5E" w:rsidRDefault="000B6B5E">
      <w:pPr>
        <w:rPr>
          <w:rFonts w:hint="eastAsia"/>
        </w:rPr>
      </w:pPr>
    </w:p>
    <w:p w14:paraId="078F5F89" w14:textId="77777777" w:rsidR="000B6B5E" w:rsidRDefault="000B6B5E">
      <w:pPr>
        <w:rPr>
          <w:rFonts w:hint="eastAsia"/>
        </w:rPr>
      </w:pPr>
    </w:p>
    <w:p w14:paraId="0C0186B2" w14:textId="77777777" w:rsidR="000B6B5E" w:rsidRDefault="000B6B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CFF54" w14:textId="2250ACCA" w:rsidR="00810A7C" w:rsidRDefault="00810A7C"/>
    <w:sectPr w:rsidR="00810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7C"/>
    <w:rsid w:val="000B6B5E"/>
    <w:rsid w:val="00810A7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735A8-9E20-43CE-9023-A616D1A8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