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EC80" w14:textId="77777777" w:rsidR="005E3D98" w:rsidRDefault="005E3D98">
      <w:pPr>
        <w:rPr>
          <w:rFonts w:hint="eastAsia"/>
        </w:rPr>
      </w:pPr>
      <w:r>
        <w:rPr>
          <w:rFonts w:hint="eastAsia"/>
        </w:rPr>
        <w:t>矣字的拼音组词</w:t>
      </w:r>
    </w:p>
    <w:p w14:paraId="68E239B2" w14:textId="77777777" w:rsidR="005E3D98" w:rsidRDefault="005E3D98">
      <w:pPr>
        <w:rPr>
          <w:rFonts w:hint="eastAsia"/>
        </w:rPr>
      </w:pPr>
      <w:r>
        <w:rPr>
          <w:rFonts w:hint="eastAsia"/>
        </w:rPr>
        <w:t>“矣”是一个在中文中较为特殊的字，它作为文言虚词，多出现在古汉语里。它的拼音是 yǐ，在现代汉语中并不常见。尽管如此，“矣”字却有着独特的魅力和历史意义。它常常被用来表达一种已经完成的状态或动作，类似于现代汉语中的“了”。为了更好地理解这个字，我们可以从其拼音出发，探讨一些与之相关的词汇。</w:t>
      </w:r>
    </w:p>
    <w:p w14:paraId="3C5B46CB" w14:textId="77777777" w:rsidR="005E3D98" w:rsidRDefault="005E3D98">
      <w:pPr>
        <w:rPr>
          <w:rFonts w:hint="eastAsia"/>
        </w:rPr>
      </w:pPr>
    </w:p>
    <w:p w14:paraId="64F5E43C" w14:textId="77777777" w:rsidR="005E3D98" w:rsidRDefault="005E3D98">
      <w:pPr>
        <w:rPr>
          <w:rFonts w:hint="eastAsia"/>
        </w:rPr>
      </w:pPr>
      <w:r>
        <w:rPr>
          <w:rFonts w:hint="eastAsia"/>
        </w:rPr>
        <w:t>矣的历史背景</w:t>
      </w:r>
    </w:p>
    <w:p w14:paraId="56603973" w14:textId="77777777" w:rsidR="005E3D98" w:rsidRDefault="005E3D98">
      <w:pPr>
        <w:rPr>
          <w:rFonts w:hint="eastAsia"/>
        </w:rPr>
      </w:pPr>
      <w:r>
        <w:rPr>
          <w:rFonts w:hint="eastAsia"/>
        </w:rPr>
        <w:t>追溯到古代，“矣”字就频繁地出现在各类经典文献之中。如《论语》、《孟子》等儒家经典著作，以及诗歌散文中。“矣”的使用不仅增添了文章的文学色彩，也反映了当时语言的规范和特点。在这些文本中，“矣”通常用作语气助词，表示事情的发生或变化，赋予句子一种结束的感觉，使得读者能够感受到时间的流逝和事件的完结。</w:t>
      </w:r>
    </w:p>
    <w:p w14:paraId="51E85D81" w14:textId="77777777" w:rsidR="005E3D98" w:rsidRDefault="005E3D98">
      <w:pPr>
        <w:rPr>
          <w:rFonts w:hint="eastAsia"/>
        </w:rPr>
      </w:pPr>
    </w:p>
    <w:p w14:paraId="7E58C872" w14:textId="77777777" w:rsidR="005E3D98" w:rsidRDefault="005E3D98">
      <w:pPr>
        <w:rPr>
          <w:rFonts w:hint="eastAsia"/>
        </w:rPr>
      </w:pPr>
      <w:r>
        <w:rPr>
          <w:rFonts w:hint="eastAsia"/>
        </w:rPr>
        <w:t>矣的拼音组合</w:t>
      </w:r>
    </w:p>
    <w:p w14:paraId="600970B3" w14:textId="77777777" w:rsidR="005E3D98" w:rsidRDefault="005E3D98">
      <w:pPr>
        <w:rPr>
          <w:rFonts w:hint="eastAsia"/>
        </w:rPr>
      </w:pPr>
      <w:r>
        <w:rPr>
          <w:rFonts w:hint="eastAsia"/>
        </w:rPr>
        <w:t>基于“矣”的拼音 yǐ，我们可以构造出一系列含有此音节的词汇。例如：“以”，意味着凭借、依靠；“倚”，有依附、靠着的意思；“椅”，是我们熟悉的坐具。这三个词虽然含义不同，但都包含了“yǐ”这个音节，展现了汉字同音异义的特点。“亿”（数目单位）、“艺”（艺术、技艺）也是常见的例子。通过这种方式，我们能发现即使在现代汉语中，“矣”的拼音仍然活跃于许多常用词汇之中。</w:t>
      </w:r>
    </w:p>
    <w:p w14:paraId="4B132400" w14:textId="77777777" w:rsidR="005E3D98" w:rsidRDefault="005E3D98">
      <w:pPr>
        <w:rPr>
          <w:rFonts w:hint="eastAsia"/>
        </w:rPr>
      </w:pPr>
    </w:p>
    <w:p w14:paraId="3DD78225" w14:textId="77777777" w:rsidR="005E3D98" w:rsidRDefault="005E3D98">
      <w:pPr>
        <w:rPr>
          <w:rFonts w:hint="eastAsia"/>
        </w:rPr>
      </w:pPr>
      <w:r>
        <w:rPr>
          <w:rFonts w:hint="eastAsia"/>
        </w:rPr>
        <w:t>矣在成语中的体现</w:t>
      </w:r>
    </w:p>
    <w:p w14:paraId="50C5B7EB" w14:textId="77777777" w:rsidR="005E3D98" w:rsidRDefault="005E3D98">
      <w:pPr>
        <w:rPr>
          <w:rFonts w:hint="eastAsia"/>
        </w:rPr>
      </w:pPr>
      <w:r>
        <w:rPr>
          <w:rFonts w:hint="eastAsia"/>
        </w:rPr>
        <w:t>成语是中国文化宝库中的璀璨明珠，而“矣”字也巧妙地融入其中。例如，“不欺暗室”这一成语，原意是指人在独处时也不做坏事，这里的“暗室”并非指黑暗的房间，而是隐喻无人知晓的地方。当加上“矣”字后，即变为“不欺暗室矣”，加强了语气，表达了更为肯定的态度。这样的例子还有很多，它们共同构成了汉语成语丰富多彩的一部分。</w:t>
      </w:r>
    </w:p>
    <w:p w14:paraId="096BD0AC" w14:textId="77777777" w:rsidR="005E3D98" w:rsidRDefault="005E3D98">
      <w:pPr>
        <w:rPr>
          <w:rFonts w:hint="eastAsia"/>
        </w:rPr>
      </w:pPr>
    </w:p>
    <w:p w14:paraId="5EE196CF" w14:textId="77777777" w:rsidR="005E3D98" w:rsidRDefault="005E3D98">
      <w:pPr>
        <w:rPr>
          <w:rFonts w:hint="eastAsia"/>
        </w:rPr>
      </w:pPr>
      <w:r>
        <w:rPr>
          <w:rFonts w:hint="eastAsia"/>
        </w:rPr>
        <w:t>矣的文化影响</w:t>
      </w:r>
    </w:p>
    <w:p w14:paraId="2F1D8BEE" w14:textId="77777777" w:rsidR="005E3D98" w:rsidRDefault="005E3D98">
      <w:pPr>
        <w:rPr>
          <w:rFonts w:hint="eastAsia"/>
        </w:rPr>
      </w:pPr>
      <w:r>
        <w:rPr>
          <w:rFonts w:hint="eastAsia"/>
        </w:rPr>
        <w:t>随着时间的推移，“矣”字的影响逐渐扩展到了更广泛的文化领域。它不仅是语言学上的一个符号，更是承载着深厚文化底蕴的象征。无论是书法作品还是古典诗词，“矣”字都扮演着不可或缺的角色。书法家们以其独特的笔触书写“矣”字，赋予其生命和灵魂；诗人则借助“矣”来传达情感，营造意境。这种文化传承至今，让我们得以领略到古老文字的魅力。</w:t>
      </w:r>
    </w:p>
    <w:p w14:paraId="2DD7640C" w14:textId="77777777" w:rsidR="005E3D98" w:rsidRDefault="005E3D98">
      <w:pPr>
        <w:rPr>
          <w:rFonts w:hint="eastAsia"/>
        </w:rPr>
      </w:pPr>
    </w:p>
    <w:p w14:paraId="3B1EC6A6" w14:textId="77777777" w:rsidR="005E3D98" w:rsidRDefault="005E3D98">
      <w:pPr>
        <w:rPr>
          <w:rFonts w:hint="eastAsia"/>
        </w:rPr>
      </w:pPr>
      <w:r>
        <w:rPr>
          <w:rFonts w:hint="eastAsia"/>
        </w:rPr>
        <w:t>最后的总结</w:t>
      </w:r>
    </w:p>
    <w:p w14:paraId="6CFFB907" w14:textId="77777777" w:rsidR="005E3D98" w:rsidRDefault="005E3D98">
      <w:pPr>
        <w:rPr>
          <w:rFonts w:hint="eastAsia"/>
        </w:rPr>
      </w:pPr>
      <w:r>
        <w:rPr>
          <w:rFonts w:hint="eastAsia"/>
        </w:rPr>
        <w:t>“矣”字虽然在日常交流中不太常见，但它所蕴含的文化价值和语言特性却是不可忽视的。通过研究“矣”的拼音及其相关词汇，我们不仅能够深入了解这个字本身，还能窥探到中华文化的博大精深。希望这篇介绍能让更多的人关注并喜爱上这个充满故事的文字。</w:t>
      </w:r>
    </w:p>
    <w:p w14:paraId="69B72D2B" w14:textId="77777777" w:rsidR="005E3D98" w:rsidRDefault="005E3D98">
      <w:pPr>
        <w:rPr>
          <w:rFonts w:hint="eastAsia"/>
        </w:rPr>
      </w:pPr>
    </w:p>
    <w:p w14:paraId="23C5F58F" w14:textId="77777777" w:rsidR="005E3D98" w:rsidRDefault="005E3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EADCF" w14:textId="334CC8F4" w:rsidR="00351C36" w:rsidRDefault="00351C36"/>
    <w:sectPr w:rsidR="0035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6"/>
    <w:rsid w:val="00351C36"/>
    <w:rsid w:val="005E3D9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8CB0-6360-4DE4-8B9B-4220BD90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