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短句子友谊文案（惊艳一句话文案）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友谊是一种无形的纽带，它能穿越时间和空间，连接彼此的心灵。在这个快节奏的时代，短句子往往能够更直接地传达情感，让我们在忙碌中停下脚步，重新审视身边的友谊。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一句简单的短语，有时能比长篇大论更具冲击力。例如，“你是我的阳光”不仅传达了温暖，也让人感受到彼此的支持与陪伴。这种简单却深刻的表达，往往能在朋友之间激起共鸣。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让人铭记的时刻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友谊中的每个瞬间都值得铭记。像“与你共享每一份快乐”这样的句子，提醒我们珍惜那些一起度过的时光。短句的力量在于，它能把复杂的情感浓缩成一个记忆的印记，让友谊更加深厚。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生活中，朋友是我们一起欢笑和流泪的伙伴。短句如“我们一起走过风雨”能让我们在逆境中感受到彼此的坚定。这种共鸣不仅拉近了距离，也加深了理解。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祝福是友谊中不可或缺的一部分。“愿你永远快乐”是简短而深刻的期许，它体现了我们对朋友最真实的关心。每一句祝福，都是对友谊的升华。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友谊是一场共同成长的旅程。“与你同行，永不孤单”则彰显了陪伴的意义。每个朋友都是彼此生活中的引导者，通过分享经验和见解，我们共同前行。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有些话语能够在心中留下深刻的印记。例如，“无论多远，我都在”这句短句，表达了无条件的支持与信任。这样的承诺，常常能成为友谊的支柱。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友谊如同一条绚丽的彩带，短句子则是其中的每一颗璀璨的宝石。它们承载着情感的深度，传递着温暖与理解。在未来的日子里，让我们继续用这些惊艳的短句来珍惜与朋友的每一刻。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