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6BF82" w14:textId="77777777" w:rsidR="00332B15" w:rsidRDefault="00332B15">
      <w:pPr>
        <w:rPr>
          <w:rFonts w:hint="eastAsia"/>
        </w:rPr>
      </w:pPr>
      <w:r>
        <w:rPr>
          <w:rFonts w:hint="eastAsia"/>
        </w:rPr>
        <w:t>研训的拼音</w:t>
      </w:r>
    </w:p>
    <w:p w14:paraId="73539F8B" w14:textId="77777777" w:rsidR="00332B15" w:rsidRDefault="00332B15">
      <w:pPr>
        <w:rPr>
          <w:rFonts w:hint="eastAsia"/>
        </w:rPr>
      </w:pPr>
      <w:r>
        <w:rPr>
          <w:rFonts w:hint="eastAsia"/>
        </w:rPr>
        <w:t>研训，这个词语在教育和职业培训领域中越来越受到关注。其拼音为"yán xùn"。对于那些致力于提升个人能力、追求专业发展的人来说，“研训”二字承载着丰富的意义和价值。</w:t>
      </w:r>
    </w:p>
    <w:p w14:paraId="66369CDF" w14:textId="77777777" w:rsidR="00332B15" w:rsidRDefault="00332B15">
      <w:pPr>
        <w:rPr>
          <w:rFonts w:hint="eastAsia"/>
        </w:rPr>
      </w:pPr>
    </w:p>
    <w:p w14:paraId="5431128A" w14:textId="77777777" w:rsidR="00332B15" w:rsidRDefault="00332B15">
      <w:pPr>
        <w:rPr>
          <w:rFonts w:hint="eastAsia"/>
        </w:rPr>
      </w:pPr>
      <w:r>
        <w:rPr>
          <w:rFonts w:hint="eastAsia"/>
        </w:rPr>
        <w:t>什么是研训</w:t>
      </w:r>
    </w:p>
    <w:p w14:paraId="36578B4E" w14:textId="77777777" w:rsidR="00332B15" w:rsidRDefault="00332B15">
      <w:pPr>
        <w:rPr>
          <w:rFonts w:hint="eastAsia"/>
        </w:rPr>
      </w:pPr>
      <w:r>
        <w:rPr>
          <w:rFonts w:hint="eastAsia"/>
        </w:rPr>
        <w:t>“研训”，从字面上看，是研究与训练的结合体。它不仅强调理论知识的学习（即研究部分），也重视实际操作技能的培养（即训练部分）。这种综合性的学习模式旨在帮助参与者在各自的领域内获得更加全面的发展。无论是在学术界还是在各行各业的专业岗位上，研训都扮演着不可或缺的角色。</w:t>
      </w:r>
    </w:p>
    <w:p w14:paraId="1A2DC581" w14:textId="77777777" w:rsidR="00332B15" w:rsidRDefault="00332B15">
      <w:pPr>
        <w:rPr>
          <w:rFonts w:hint="eastAsia"/>
        </w:rPr>
      </w:pPr>
    </w:p>
    <w:p w14:paraId="0ADD29D1" w14:textId="77777777" w:rsidR="00332B15" w:rsidRDefault="00332B15">
      <w:pPr>
        <w:rPr>
          <w:rFonts w:hint="eastAsia"/>
        </w:rPr>
      </w:pPr>
      <w:r>
        <w:rPr>
          <w:rFonts w:hint="eastAsia"/>
        </w:rPr>
        <w:t>研训的重要性</w:t>
      </w:r>
    </w:p>
    <w:p w14:paraId="11AB902E" w14:textId="77777777" w:rsidR="00332B15" w:rsidRDefault="00332B15">
      <w:pPr>
        <w:rPr>
          <w:rFonts w:hint="eastAsia"/>
        </w:rPr>
      </w:pPr>
      <w:r>
        <w:rPr>
          <w:rFonts w:hint="eastAsia"/>
        </w:rPr>
        <w:t>随着社会的进步和技术的飞速发展，持续学习变得比以往任何时候都更为重要。通过参加研训活动，个人能够及时更新自己的知识体系，掌握最新的行业动态和技术进展。研训还提供了一个交流平台，使得来自不同背景的专业人士可以相互学习，分享经验，从而拓宽视野，激发创新思维。</w:t>
      </w:r>
    </w:p>
    <w:p w14:paraId="51873977" w14:textId="77777777" w:rsidR="00332B15" w:rsidRDefault="00332B15">
      <w:pPr>
        <w:rPr>
          <w:rFonts w:hint="eastAsia"/>
        </w:rPr>
      </w:pPr>
    </w:p>
    <w:p w14:paraId="61F15DE6" w14:textId="77777777" w:rsidR="00332B15" w:rsidRDefault="00332B15">
      <w:pPr>
        <w:rPr>
          <w:rFonts w:hint="eastAsia"/>
        </w:rPr>
      </w:pPr>
      <w:r>
        <w:rPr>
          <w:rFonts w:hint="eastAsia"/>
        </w:rPr>
        <w:t>研训的形式</w:t>
      </w:r>
    </w:p>
    <w:p w14:paraId="00997709" w14:textId="77777777" w:rsidR="00332B15" w:rsidRDefault="00332B15">
      <w:pPr>
        <w:rPr>
          <w:rFonts w:hint="eastAsia"/>
        </w:rPr>
      </w:pPr>
      <w:r>
        <w:rPr>
          <w:rFonts w:hint="eastAsia"/>
        </w:rPr>
        <w:t>现代研训形式多样，既有传统的面对面授课方式，也有借助互联网技术实现的在线课程。无论是哪种形式，目的都是为了适应不同人群的需求。例如，在线研训允许学员根据自己的时间安排灵活学习，而线下研训则更注重实践操作和即时反馈。</w:t>
      </w:r>
    </w:p>
    <w:p w14:paraId="118251CA" w14:textId="77777777" w:rsidR="00332B15" w:rsidRDefault="00332B15">
      <w:pPr>
        <w:rPr>
          <w:rFonts w:hint="eastAsia"/>
        </w:rPr>
      </w:pPr>
    </w:p>
    <w:p w14:paraId="40A5746A" w14:textId="77777777" w:rsidR="00332B15" w:rsidRDefault="00332B15">
      <w:pPr>
        <w:rPr>
          <w:rFonts w:hint="eastAsia"/>
        </w:rPr>
      </w:pPr>
      <w:r>
        <w:rPr>
          <w:rFonts w:hint="eastAsia"/>
        </w:rPr>
        <w:t>如何选择适合自己的研训项目</w:t>
      </w:r>
    </w:p>
    <w:p w14:paraId="72C80E24" w14:textId="77777777" w:rsidR="00332B15" w:rsidRDefault="00332B15">
      <w:pPr>
        <w:rPr>
          <w:rFonts w:hint="eastAsia"/>
        </w:rPr>
      </w:pPr>
      <w:r>
        <w:rPr>
          <w:rFonts w:hint="eastAsia"/>
        </w:rPr>
        <w:t>面对市场上琳琅满目的研训项目，选择适合自己的一门并非易事。应该明确自己的职业目标和个人兴趣所在；考虑项目的具体内容是否符合自身需求；不要忽视对培训机构资质和口碑的考察。一个好的研训项目不仅能提升你的专业知识和技能，还能为你的职业生涯增添亮点。</w:t>
      </w:r>
    </w:p>
    <w:p w14:paraId="6F4A099B" w14:textId="77777777" w:rsidR="00332B15" w:rsidRDefault="00332B15">
      <w:pPr>
        <w:rPr>
          <w:rFonts w:hint="eastAsia"/>
        </w:rPr>
      </w:pPr>
    </w:p>
    <w:p w14:paraId="193B4FDF" w14:textId="77777777" w:rsidR="00332B15" w:rsidRDefault="00332B15">
      <w:pPr>
        <w:rPr>
          <w:rFonts w:hint="eastAsia"/>
        </w:rPr>
      </w:pPr>
      <w:r>
        <w:rPr>
          <w:rFonts w:hint="eastAsia"/>
        </w:rPr>
        <w:t>最后的总结</w:t>
      </w:r>
    </w:p>
    <w:p w14:paraId="61D02530" w14:textId="77777777" w:rsidR="00332B15" w:rsidRDefault="00332B15">
      <w:pPr>
        <w:rPr>
          <w:rFonts w:hint="eastAsia"/>
        </w:rPr>
      </w:pPr>
      <w:r>
        <w:rPr>
          <w:rFonts w:hint="eastAsia"/>
        </w:rPr>
        <w:t>“yán xùn”不仅仅是一个简单的汉语词汇，它是连接知识与实践的桥梁，是推动个人成长和社会进步的重要力量。在未来，随着更多创新型研训模式的出现，我们有理由相信，这将为每一个渴望成功的人打开通往梦想的大门。</w:t>
      </w:r>
    </w:p>
    <w:p w14:paraId="7E0D1DF8" w14:textId="77777777" w:rsidR="00332B15" w:rsidRDefault="00332B15">
      <w:pPr>
        <w:rPr>
          <w:rFonts w:hint="eastAsia"/>
        </w:rPr>
      </w:pPr>
    </w:p>
    <w:p w14:paraId="38C39676" w14:textId="77777777" w:rsidR="00332B15" w:rsidRDefault="00332B15">
      <w:pPr>
        <w:rPr>
          <w:rFonts w:hint="eastAsia"/>
        </w:rPr>
      </w:pPr>
      <w:r>
        <w:rPr>
          <w:rFonts w:hint="eastAsia"/>
        </w:rPr>
        <w:t xml:space="preserve"> </w:t>
      </w:r>
    </w:p>
    <w:p w14:paraId="5FA13535" w14:textId="77777777" w:rsidR="00332B15" w:rsidRDefault="00332B15">
      <w:pPr>
        <w:rPr>
          <w:rFonts w:hint="eastAsia"/>
        </w:rPr>
      </w:pPr>
      <w:r>
        <w:rPr>
          <w:rFonts w:hint="eastAsia"/>
        </w:rPr>
        <w:t>本文是由每日文章网(2345lzwz.cn)为大家创作</w:t>
      </w:r>
    </w:p>
    <w:p w14:paraId="66481AAD" w14:textId="42700CA0" w:rsidR="00992EB4" w:rsidRDefault="00992EB4"/>
    <w:sectPr w:rsidR="00992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B4"/>
    <w:rsid w:val="00332B15"/>
    <w:rsid w:val="00992EB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76BC6-EA6F-46FB-B2D4-4BDF80BF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EB4"/>
    <w:rPr>
      <w:rFonts w:cstheme="majorBidi"/>
      <w:color w:val="2F5496" w:themeColor="accent1" w:themeShade="BF"/>
      <w:sz w:val="28"/>
      <w:szCs w:val="28"/>
    </w:rPr>
  </w:style>
  <w:style w:type="character" w:customStyle="1" w:styleId="50">
    <w:name w:val="标题 5 字符"/>
    <w:basedOn w:val="a0"/>
    <w:link w:val="5"/>
    <w:uiPriority w:val="9"/>
    <w:semiHidden/>
    <w:rsid w:val="00992EB4"/>
    <w:rPr>
      <w:rFonts w:cstheme="majorBidi"/>
      <w:color w:val="2F5496" w:themeColor="accent1" w:themeShade="BF"/>
      <w:sz w:val="24"/>
    </w:rPr>
  </w:style>
  <w:style w:type="character" w:customStyle="1" w:styleId="60">
    <w:name w:val="标题 6 字符"/>
    <w:basedOn w:val="a0"/>
    <w:link w:val="6"/>
    <w:uiPriority w:val="9"/>
    <w:semiHidden/>
    <w:rsid w:val="00992EB4"/>
    <w:rPr>
      <w:rFonts w:cstheme="majorBidi"/>
      <w:b/>
      <w:bCs/>
      <w:color w:val="2F5496" w:themeColor="accent1" w:themeShade="BF"/>
    </w:rPr>
  </w:style>
  <w:style w:type="character" w:customStyle="1" w:styleId="70">
    <w:name w:val="标题 7 字符"/>
    <w:basedOn w:val="a0"/>
    <w:link w:val="7"/>
    <w:uiPriority w:val="9"/>
    <w:semiHidden/>
    <w:rsid w:val="00992EB4"/>
    <w:rPr>
      <w:rFonts w:cstheme="majorBidi"/>
      <w:b/>
      <w:bCs/>
      <w:color w:val="595959" w:themeColor="text1" w:themeTint="A6"/>
    </w:rPr>
  </w:style>
  <w:style w:type="character" w:customStyle="1" w:styleId="80">
    <w:name w:val="标题 8 字符"/>
    <w:basedOn w:val="a0"/>
    <w:link w:val="8"/>
    <w:uiPriority w:val="9"/>
    <w:semiHidden/>
    <w:rsid w:val="00992EB4"/>
    <w:rPr>
      <w:rFonts w:cstheme="majorBidi"/>
      <w:color w:val="595959" w:themeColor="text1" w:themeTint="A6"/>
    </w:rPr>
  </w:style>
  <w:style w:type="character" w:customStyle="1" w:styleId="90">
    <w:name w:val="标题 9 字符"/>
    <w:basedOn w:val="a0"/>
    <w:link w:val="9"/>
    <w:uiPriority w:val="9"/>
    <w:semiHidden/>
    <w:rsid w:val="00992EB4"/>
    <w:rPr>
      <w:rFonts w:eastAsiaTheme="majorEastAsia" w:cstheme="majorBidi"/>
      <w:color w:val="595959" w:themeColor="text1" w:themeTint="A6"/>
    </w:rPr>
  </w:style>
  <w:style w:type="paragraph" w:styleId="a3">
    <w:name w:val="Title"/>
    <w:basedOn w:val="a"/>
    <w:next w:val="a"/>
    <w:link w:val="a4"/>
    <w:uiPriority w:val="10"/>
    <w:qFormat/>
    <w:rsid w:val="00992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EB4"/>
    <w:pPr>
      <w:spacing w:before="160"/>
      <w:jc w:val="center"/>
    </w:pPr>
    <w:rPr>
      <w:i/>
      <w:iCs/>
      <w:color w:val="404040" w:themeColor="text1" w:themeTint="BF"/>
    </w:rPr>
  </w:style>
  <w:style w:type="character" w:customStyle="1" w:styleId="a8">
    <w:name w:val="引用 字符"/>
    <w:basedOn w:val="a0"/>
    <w:link w:val="a7"/>
    <w:uiPriority w:val="29"/>
    <w:rsid w:val="00992EB4"/>
    <w:rPr>
      <w:i/>
      <w:iCs/>
      <w:color w:val="404040" w:themeColor="text1" w:themeTint="BF"/>
    </w:rPr>
  </w:style>
  <w:style w:type="paragraph" w:styleId="a9">
    <w:name w:val="List Paragraph"/>
    <w:basedOn w:val="a"/>
    <w:uiPriority w:val="34"/>
    <w:qFormat/>
    <w:rsid w:val="00992EB4"/>
    <w:pPr>
      <w:ind w:left="720"/>
      <w:contextualSpacing/>
    </w:pPr>
  </w:style>
  <w:style w:type="character" w:styleId="aa">
    <w:name w:val="Intense Emphasis"/>
    <w:basedOn w:val="a0"/>
    <w:uiPriority w:val="21"/>
    <w:qFormat/>
    <w:rsid w:val="00992EB4"/>
    <w:rPr>
      <w:i/>
      <w:iCs/>
      <w:color w:val="2F5496" w:themeColor="accent1" w:themeShade="BF"/>
    </w:rPr>
  </w:style>
  <w:style w:type="paragraph" w:styleId="ab">
    <w:name w:val="Intense Quote"/>
    <w:basedOn w:val="a"/>
    <w:next w:val="a"/>
    <w:link w:val="ac"/>
    <w:uiPriority w:val="30"/>
    <w:qFormat/>
    <w:rsid w:val="00992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EB4"/>
    <w:rPr>
      <w:i/>
      <w:iCs/>
      <w:color w:val="2F5496" w:themeColor="accent1" w:themeShade="BF"/>
    </w:rPr>
  </w:style>
  <w:style w:type="character" w:styleId="ad">
    <w:name w:val="Intense Reference"/>
    <w:basedOn w:val="a0"/>
    <w:uiPriority w:val="32"/>
    <w:qFormat/>
    <w:rsid w:val="00992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