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106D" w14:textId="77777777" w:rsidR="00E831C8" w:rsidRDefault="00E831C8">
      <w:pPr>
        <w:rPr>
          <w:rFonts w:hint="eastAsia"/>
        </w:rPr>
      </w:pPr>
      <w:r>
        <w:rPr>
          <w:rFonts w:hint="eastAsia"/>
        </w:rPr>
        <w:t>Yìng ké：探索硬壳的世界</w:t>
      </w:r>
    </w:p>
    <w:p w14:paraId="26B3722F" w14:textId="77777777" w:rsidR="00E831C8" w:rsidRDefault="00E831C8">
      <w:pPr>
        <w:rPr>
          <w:rFonts w:hint="eastAsia"/>
        </w:rPr>
      </w:pPr>
      <w:r>
        <w:rPr>
          <w:rFonts w:hint="eastAsia"/>
        </w:rPr>
        <w:t>在我们的日常生活中，硬壳（Yìng ké）是一个既普通又非凡的存在。从大自然的奇妙设计到人类工业的精巧创造，硬壳的身影无处不在。它不仅是保护内部脆弱结构的第一道防线，更是承载着功能与美学双重使命的独特构造。究竟何为硬壳？它有哪些类型和用途呢？让我们一同揭开这神秘面纱。</w:t>
      </w:r>
    </w:p>
    <w:p w14:paraId="4D342803" w14:textId="77777777" w:rsidR="00E831C8" w:rsidRDefault="00E831C8">
      <w:pPr>
        <w:rPr>
          <w:rFonts w:hint="eastAsia"/>
        </w:rPr>
      </w:pPr>
    </w:p>
    <w:p w14:paraId="6188EBF5" w14:textId="77777777" w:rsidR="00E831C8" w:rsidRDefault="00E831C8">
      <w:pPr>
        <w:rPr>
          <w:rFonts w:hint="eastAsia"/>
        </w:rPr>
      </w:pPr>
      <w:r>
        <w:rPr>
          <w:rFonts w:hint="eastAsia"/>
        </w:rPr>
        <w:t>自然界的灵感来源</w:t>
      </w:r>
    </w:p>
    <w:p w14:paraId="75902490" w14:textId="77777777" w:rsidR="00E831C8" w:rsidRDefault="00E831C8">
      <w:pPr>
        <w:rPr>
          <w:rFonts w:hint="eastAsia"/>
        </w:rPr>
      </w:pPr>
      <w:r>
        <w:rPr>
          <w:rFonts w:hint="eastAsia"/>
        </w:rPr>
        <w:t>走进大自然，我们可以发现无数生物利用硬壳来保护自己免受外界侵害。例如，乌龟那坚固的背甲不仅能够抵御天敌的攻击，还能帮助它们在陆地上爬行时保持稳定；贝类动物则用钙化物质构建起坚硬的外壳，在潮水退去后成为它们安全的避风港。这些生物通过进化形成了各种形态各异但同样坚韧不拔的硬壳，给人类带来了无限的设计灵感。</w:t>
      </w:r>
    </w:p>
    <w:p w14:paraId="2C8B4BBC" w14:textId="77777777" w:rsidR="00E831C8" w:rsidRDefault="00E831C8">
      <w:pPr>
        <w:rPr>
          <w:rFonts w:hint="eastAsia"/>
        </w:rPr>
      </w:pPr>
    </w:p>
    <w:p w14:paraId="526F5A59" w14:textId="77777777" w:rsidR="00E831C8" w:rsidRDefault="00E831C8">
      <w:pPr>
        <w:rPr>
          <w:rFonts w:hint="eastAsia"/>
        </w:rPr>
      </w:pPr>
      <w:r>
        <w:rPr>
          <w:rFonts w:hint="eastAsia"/>
        </w:rPr>
        <w:t>人造材料中的应用</w:t>
      </w:r>
    </w:p>
    <w:p w14:paraId="69FE5605" w14:textId="77777777" w:rsidR="00E831C8" w:rsidRDefault="00E831C8">
      <w:pPr>
        <w:rPr>
          <w:rFonts w:hint="eastAsia"/>
        </w:rPr>
      </w:pPr>
      <w:r>
        <w:rPr>
          <w:rFonts w:hint="eastAsia"/>
        </w:rPr>
        <w:t>受到自然界启发的人类工程师们将硬壳概念引入到了众多领域之中。现代建筑中，设计师采用高强度混凝土或者钢材作为建筑物外部框架，确保其具备足够的强度以抵抗地震、台风等自然灾害；汽车制造行业里，厂商会选择铝合金或复合材料打造车身覆盖件，既能减轻重量又能提高碰撞安全性；而在电子消费品方面，制造商倾向于使用塑料、玻璃甚至陶瓷等材质制作手机、电脑等设备的外壳，使产品更加耐用且美观。</w:t>
      </w:r>
    </w:p>
    <w:p w14:paraId="1D6089AB" w14:textId="77777777" w:rsidR="00E831C8" w:rsidRDefault="00E831C8">
      <w:pPr>
        <w:rPr>
          <w:rFonts w:hint="eastAsia"/>
        </w:rPr>
      </w:pPr>
    </w:p>
    <w:p w14:paraId="39298B06" w14:textId="77777777" w:rsidR="00E831C8" w:rsidRDefault="00E831C8">
      <w:pPr>
        <w:rPr>
          <w:rFonts w:hint="eastAsia"/>
        </w:rPr>
      </w:pPr>
      <w:r>
        <w:rPr>
          <w:rFonts w:hint="eastAsia"/>
        </w:rPr>
        <w:t>艺术与文化里的象征意义</w:t>
      </w:r>
    </w:p>
    <w:p w14:paraId="3D3963EF" w14:textId="77777777" w:rsidR="00E831C8" w:rsidRDefault="00E831C8">
      <w:pPr>
        <w:rPr>
          <w:rFonts w:hint="eastAsia"/>
        </w:rPr>
      </w:pPr>
      <w:r>
        <w:rPr>
          <w:rFonts w:hint="eastAsia"/>
        </w:rPr>
        <w:t>除了实际功能外，硬壳还承载着丰富的文化和艺术价值。在中国传统文化中，“硬壳”常常被用来比喻人的坚强意志和不可侵犯的精神品质。比如古代文人墨客喜欢用“铁骨铮铮”来形容那些正直勇敢之人；而在西方油画作品里，艺术家们也经常描绘出具有厚重感和质感的对象物，如盔甲、盾牌等，以此表达对英雄主义精神的赞美之情。</w:t>
      </w:r>
    </w:p>
    <w:p w14:paraId="039478A8" w14:textId="77777777" w:rsidR="00E831C8" w:rsidRDefault="00E831C8">
      <w:pPr>
        <w:rPr>
          <w:rFonts w:hint="eastAsia"/>
        </w:rPr>
      </w:pPr>
    </w:p>
    <w:p w14:paraId="0AA06CA9" w14:textId="77777777" w:rsidR="00E831C8" w:rsidRDefault="00E831C8">
      <w:pPr>
        <w:rPr>
          <w:rFonts w:hint="eastAsia"/>
        </w:rPr>
      </w:pPr>
      <w:r>
        <w:rPr>
          <w:rFonts w:hint="eastAsia"/>
        </w:rPr>
        <w:t>未来发展的可能性</w:t>
      </w:r>
    </w:p>
    <w:p w14:paraId="40425879" w14:textId="77777777" w:rsidR="00E831C8" w:rsidRDefault="00E831C8">
      <w:pPr>
        <w:rPr>
          <w:rFonts w:hint="eastAsia"/>
        </w:rPr>
      </w:pPr>
      <w:r>
        <w:rPr>
          <w:rFonts w:hint="eastAsia"/>
        </w:rPr>
        <w:t>随着科技的进步和社会需求的变化，硬壳的概念也在不断发展演变。科学家正在研究新型智能材料，这类材料可以根据环境变化自动调整硬度和柔韧性，从而更好地适应不同应用场景的要求；3D打印技术也为个性化定制硬壳提供了更多可能，无论是医疗领域的骨骼修复还是航空航天领域的轻量化部件制造，都能见到这项新技术的身影。可以预见，在不久将来，我们将见证更多创新性硬壳产品的出现。</w:t>
      </w:r>
    </w:p>
    <w:p w14:paraId="2516F249" w14:textId="77777777" w:rsidR="00E831C8" w:rsidRDefault="00E831C8">
      <w:pPr>
        <w:rPr>
          <w:rFonts w:hint="eastAsia"/>
        </w:rPr>
      </w:pPr>
    </w:p>
    <w:p w14:paraId="13EB32D4" w14:textId="77777777" w:rsidR="00E831C8" w:rsidRDefault="00E831C8">
      <w:pPr>
        <w:rPr>
          <w:rFonts w:hint="eastAsia"/>
        </w:rPr>
      </w:pPr>
      <w:r>
        <w:rPr>
          <w:rFonts w:hint="eastAsia"/>
        </w:rPr>
        <w:t>最后的总结</w:t>
      </w:r>
    </w:p>
    <w:p w14:paraId="29721009" w14:textId="77777777" w:rsidR="00E831C8" w:rsidRDefault="00E831C8">
      <w:pPr>
        <w:rPr>
          <w:rFonts w:hint="eastAsia"/>
        </w:rPr>
      </w:pPr>
      <w:r>
        <w:rPr>
          <w:rFonts w:hint="eastAsia"/>
        </w:rPr>
        <w:t>硬壳不仅仅是物理意义上的防护层，它更是一种连接自然与人文、传统与现代、现实与未来的桥梁。无论是在哪个时代背景下，硬壳都以其独特的魅力吸引着人们的目光，并激发着无数创造者的想象力。希望这篇文章能让您对硬壳有更深一步的认识。</w:t>
      </w:r>
    </w:p>
    <w:p w14:paraId="36339402" w14:textId="77777777" w:rsidR="00E831C8" w:rsidRDefault="00E831C8">
      <w:pPr>
        <w:rPr>
          <w:rFonts w:hint="eastAsia"/>
        </w:rPr>
      </w:pPr>
    </w:p>
    <w:p w14:paraId="6E42B186" w14:textId="77777777" w:rsidR="00E831C8" w:rsidRDefault="00E831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E1997" w14:textId="73C1D62F" w:rsidR="00B04D73" w:rsidRDefault="00B04D73"/>
    <w:sectPr w:rsidR="00B04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73"/>
    <w:rsid w:val="009442F6"/>
    <w:rsid w:val="00B04D73"/>
    <w:rsid w:val="00E8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B3AF4-D430-4303-A1F8-67BFED3A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