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7679" w14:textId="77777777" w:rsidR="00FC1E67" w:rsidRDefault="00FC1E67">
      <w:pPr>
        <w:rPr>
          <w:rFonts w:hint="eastAsia"/>
        </w:rPr>
      </w:pPr>
      <w:r>
        <w:rPr>
          <w:rFonts w:hint="eastAsia"/>
        </w:rPr>
        <w:t>确凿的拼音：汉语发音的确切表示</w:t>
      </w:r>
    </w:p>
    <w:p w14:paraId="4380B835" w14:textId="77777777" w:rsidR="00FC1E67" w:rsidRDefault="00FC1E67">
      <w:pPr>
        <w:rPr>
          <w:rFonts w:hint="eastAsia"/>
        </w:rPr>
      </w:pPr>
      <w:r>
        <w:rPr>
          <w:rFonts w:hint="eastAsia"/>
        </w:rPr>
        <w:t>在汉语的学习和教学中，拼音扮演着至关重要的角色。拼音，全称“汉字注音字母”，是中华人民共和国官方颁布的一套为汉字注音的拉丁字母系统。它不仅是学习普通话的基础工具，也是对外汉语教学的重要组成部分。拼音能够准确地反映汉字的标准发音，使得学习者即使不认识汉字也能正确读出字音。</w:t>
      </w:r>
    </w:p>
    <w:p w14:paraId="582FBB50" w14:textId="77777777" w:rsidR="00FC1E67" w:rsidRDefault="00FC1E67">
      <w:pPr>
        <w:rPr>
          <w:rFonts w:hint="eastAsia"/>
        </w:rPr>
      </w:pPr>
    </w:p>
    <w:p w14:paraId="2228E49A" w14:textId="77777777" w:rsidR="00FC1E67" w:rsidRDefault="00FC1E67">
      <w:pPr>
        <w:rPr>
          <w:rFonts w:hint="eastAsia"/>
        </w:rPr>
      </w:pPr>
      <w:r>
        <w:rPr>
          <w:rFonts w:hint="eastAsia"/>
        </w:rPr>
        <w:t>拼音的历史发展</w:t>
      </w:r>
    </w:p>
    <w:p w14:paraId="347CBCDA" w14:textId="77777777" w:rsidR="00FC1E67" w:rsidRDefault="00FC1E67">
      <w:pPr>
        <w:rPr>
          <w:rFonts w:hint="eastAsia"/>
        </w:rPr>
      </w:pPr>
      <w:r>
        <w:rPr>
          <w:rFonts w:hint="eastAsia"/>
        </w:rPr>
        <w:t>拼音的历史可以追溯到19世纪末期，当时为了方便国际交流和教育改革，中国学者开始探索用拉丁字母来标注汉语发音的方法。直到1958年，中国政府正式公布了《汉语拼音方案》，这套系统逐渐被广泛接受并使用至今。随着时间的推移，拼音不仅成为了中国大陆的标准注音体系，还在全球范围内得到了认可，成为外国人学习中文的桥梁。</w:t>
      </w:r>
    </w:p>
    <w:p w14:paraId="48FAC704" w14:textId="77777777" w:rsidR="00FC1E67" w:rsidRDefault="00FC1E67">
      <w:pPr>
        <w:rPr>
          <w:rFonts w:hint="eastAsia"/>
        </w:rPr>
      </w:pPr>
    </w:p>
    <w:p w14:paraId="59624EF8" w14:textId="77777777" w:rsidR="00FC1E67" w:rsidRDefault="00FC1E67">
      <w:pPr>
        <w:rPr>
          <w:rFonts w:hint="eastAsia"/>
        </w:rPr>
      </w:pPr>
      <w:r>
        <w:rPr>
          <w:rFonts w:hint="eastAsia"/>
        </w:rPr>
        <w:t>拼音的构成与规则</w:t>
      </w:r>
    </w:p>
    <w:p w14:paraId="5CD7F464" w14:textId="77777777" w:rsidR="00FC1E67" w:rsidRDefault="00FC1E67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代表发音时气流最先通过口腔或鼻腔的部分；韵母紧随其后，包括了元音及可能跟随的辅音；而声调则体现在整个音节上，通过音高的变化来区分不同的意思。例如，“ma”这个音节根据四声的不同，可以分别表示“妈、麻、马、骂”。还有一些特殊的拼音组合规则，如轻声音节等，它们丰富了汉语表达的多样性。</w:t>
      </w:r>
    </w:p>
    <w:p w14:paraId="79023A22" w14:textId="77777777" w:rsidR="00FC1E67" w:rsidRDefault="00FC1E67">
      <w:pPr>
        <w:rPr>
          <w:rFonts w:hint="eastAsia"/>
        </w:rPr>
      </w:pPr>
    </w:p>
    <w:p w14:paraId="0A8F0119" w14:textId="77777777" w:rsidR="00FC1E67" w:rsidRDefault="00FC1E67">
      <w:pPr>
        <w:rPr>
          <w:rFonts w:hint="eastAsia"/>
        </w:rPr>
      </w:pPr>
      <w:r>
        <w:rPr>
          <w:rFonts w:hint="eastAsia"/>
        </w:rPr>
        <w:t>拼音的应用领域</w:t>
      </w:r>
    </w:p>
    <w:p w14:paraId="3439D716" w14:textId="77777777" w:rsidR="00FC1E67" w:rsidRDefault="00FC1E67">
      <w:pPr>
        <w:rPr>
          <w:rFonts w:hint="eastAsia"/>
        </w:rPr>
      </w:pPr>
      <w:r>
        <w:rPr>
          <w:rFonts w:hint="eastAsia"/>
        </w:rPr>
        <w:t>除了作为语言学习的辅助工具外，拼音还在许多领域发挥着重要作用。在网络时代，拼音输入法极大地提高了人们打字的速度和准确性；对于儿童来说，拼音是他们初学汉字时不可或缺的帮助；在图书馆分类、人名地名的罗马化转写等方面也广泛应用。可以说，拼音已经深入到了社会生活的方方面面。</w:t>
      </w:r>
    </w:p>
    <w:p w14:paraId="7020B16B" w14:textId="77777777" w:rsidR="00FC1E67" w:rsidRDefault="00FC1E67">
      <w:pPr>
        <w:rPr>
          <w:rFonts w:hint="eastAsia"/>
        </w:rPr>
      </w:pPr>
    </w:p>
    <w:p w14:paraId="7B5A6603" w14:textId="77777777" w:rsidR="00FC1E67" w:rsidRDefault="00FC1E67">
      <w:pPr>
        <w:rPr>
          <w:rFonts w:hint="eastAsia"/>
        </w:rPr>
      </w:pPr>
      <w:r>
        <w:rPr>
          <w:rFonts w:hint="eastAsia"/>
        </w:rPr>
        <w:t>拼音与文化传承</w:t>
      </w:r>
    </w:p>
    <w:p w14:paraId="3590926C" w14:textId="77777777" w:rsidR="00FC1E67" w:rsidRDefault="00FC1E67">
      <w:pPr>
        <w:rPr>
          <w:rFonts w:hint="eastAsia"/>
        </w:rPr>
      </w:pPr>
      <w:r>
        <w:rPr>
          <w:rFonts w:hint="eastAsia"/>
        </w:rPr>
        <w:t>随着全球化进程的加快，越来越多的人对汉语产生了浓厚的兴趣。拼音作为汉语走向世界的媒介之一，促进了不同文化之间的交流与理解。它让世界更加了解中国的语言文字之美，也为中华文化的传播做出了贡献。无论是海外华人子弟还是外国友人，都借助拼音更好地掌握了汉语，增进了对中国文化的认同感。</w:t>
      </w:r>
    </w:p>
    <w:p w14:paraId="7C7DCEBA" w14:textId="77777777" w:rsidR="00FC1E67" w:rsidRDefault="00FC1E67">
      <w:pPr>
        <w:rPr>
          <w:rFonts w:hint="eastAsia"/>
        </w:rPr>
      </w:pPr>
    </w:p>
    <w:p w14:paraId="59D25781" w14:textId="77777777" w:rsidR="00FC1E67" w:rsidRDefault="00FC1E6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A9FC6E3" w14:textId="77777777" w:rsidR="00FC1E67" w:rsidRDefault="00FC1E67">
      <w:pPr>
        <w:rPr>
          <w:rFonts w:hint="eastAsia"/>
        </w:rPr>
      </w:pPr>
      <w:r>
        <w:rPr>
          <w:rFonts w:hint="eastAsia"/>
        </w:rPr>
        <w:t>拼音是一门简单而又深刻的学问，它连接着过去与未来，承载着中华民族悠久的文化传统。我们应当珍惜这一宝贵资源，继续发扬光大，使更多的人能够通过拼音这扇窗，窥见汉语乃至整个中华文化那绚丽多彩的世界。</w:t>
      </w:r>
    </w:p>
    <w:p w14:paraId="6CCF57BA" w14:textId="77777777" w:rsidR="00FC1E67" w:rsidRDefault="00FC1E67">
      <w:pPr>
        <w:rPr>
          <w:rFonts w:hint="eastAsia"/>
        </w:rPr>
      </w:pPr>
    </w:p>
    <w:p w14:paraId="739A0177" w14:textId="77777777" w:rsidR="00FC1E67" w:rsidRDefault="00FC1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5A44A" w14:textId="69657081" w:rsidR="006F06E6" w:rsidRDefault="006F06E6"/>
    <w:sectPr w:rsidR="006F0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E6"/>
    <w:rsid w:val="006F06E6"/>
    <w:rsid w:val="00866415"/>
    <w:rsid w:val="00F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DC8AC-1FD8-4E29-AC28-9F3AD1B5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