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祝孩子在成长的路上的经典句子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亲人和老师的每一句祝福都是他们前行的动力。高情商的晒娃句子不仅能表达对孩子的爱与支持，更能传递积极向上的人生观。下面，我们为您整理了一些经典的祝福语，希望能够为您和您的孩子的成长之路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你是我心中永远的阳光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每当我看到你开心的笑容，心中便充满了阳光。成长的道路上，愿你能像阳光一样，照亮自己，也照亮身边的人。无论遇到怎样的挑战，记得你永远是我心中最闪亮的星。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孩子，梦想是指引你前行的灯塔。在这个充满可能性的世界里，愿你的每一个梦想都能如星辰般闪耀，指引你找到属于自己的道路。无论未来多么艰难，都要相信自己，勇敢追梦。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勇敢做自己，保持真实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在成长的过程中，可能会遇到很多压力和期望。无论外界如何变化，愿你始终勇敢做自己，保持真实。你的独特之处，正是你最大的财富，愿你在这个复杂的世界里，始终坚持自我。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爱与勇气，永远伴随你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无论你走到哪里，记住，爱与勇气将永远伴随你。愿你在面对困难时，能够勇敢前行；在享受成功时，能与他人分享。人生的旅途中，爱是最强大的力量，它将指引你走向更美好的未来。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成长并非一帆风顺，但每一次挫折都是人生的礼物。愿你学会从每一次经历中汲取教训，珍惜每一个成长的瞬间。无论最后的总结如何，重要的是你在这个过程中变得更加坚韧与智慧。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生活充满了变化，而每一次变化都是新的开始。愿你勇于拥抱变化，迎接生命中的每一个新生。无论遇到怎样的转折，都要相信，新的机会和可能性总是潜藏在下一个拐角。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孩子，愿你的心灵如花般绽放。用善良和美好去感染周围的人，愿你的每一份付出都能收获快乐与成长。让心灵的花朵在生活的每个角落盛开，让爱与美好成为你成长路上的主旋律。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未来属于你，放手去追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未来属于你，孩子，愿你放手去追求自己的梦想。生活是一次美丽的冒险，而你是这个冒险的主角。无论未来的路有多么艰难，请相信，属于你的精彩终将到来。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让我们在孩子成长的道路上，用这些经典的祝福语，鼓励他们勇敢前行，追求自己的梦想。愿每个孩子都能在爱的滋养下，茁壮成长，迎接美好的未来。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