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祝福女儿的话短句（高情商晒女儿句子）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每当看到女儿快乐的笑脸，作为父母的我们心中总是充满了无限的骄傲与祝福。女儿是生命中最珍贵的礼物，她的成长过程就是我们共同的旅程。在这段旅程中，我们希望她能感受到来自父母最深的爱与支持。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无论你身处何地，都要记住，成长的每一步都是值得珍惜的风景。你的小小进步，如同晨曦中的第一缕阳光，温暖而明亮。希望你能勇敢地追求自己的梦想，心中怀揣信念，勇往直前。人生的每一次挑战，都是你通向更高境界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做自己，最美的样子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记住要做最真实的自己。不要因为他人的眼光而改变自己。你的独特之处正是你最美的样子，永远要相信自己的价值。无论走到哪里，保持一颗善良与真诚的心，生活会回馈你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变化，时常会带来未知的挑战。我希望你能学会拥抱变化，保持一颗积极向上的心。无论遇到什么困难，都要记得，父母永远是你最坚强的后盾。跌倒了，不怕；爬起来，继续前行。每一次的失败，都是你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珍惜身边的人与事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在追逐梦想的别忘了珍惜身边的人与事。朋友、家人、老师，他们都是你成长路上的重要支持。学会感恩，真诚地对待每一个人。人际关系的真诚与和谐，能为你的人生增添无数色彩。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未来充满无限可能。无论你选择什么样的道路，都要记得，勇敢追梦。人生的美好在于追求，而不是最后的总结。每一个追梦的瞬间，都是你人生最美的篇章。相信自己，你一定能创造出属于你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我想告诉你，无论何时何地，爸爸妈妈永远会在你身边，支持你、爱护你。无论你走得多远，我们的心始终与你相连。祝福你，亲爱的女儿，愿你的人生如花般绚烂，每一天都充满快乐与希望！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