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祝福早上好的句子有哪些简短（早安调皮句子）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每一个清晨都承载着无限的可能与希望。在这个时候，发一条调皮的早安祝福，不仅能让朋友们的心情瞬间好起来，还能增添生活的乐趣。接下来，我们将探讨一些简短而有趣的早安句子，让你的早晨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调皮早安句子：让人忍俊不禁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想要用幽默感打动朋友吗？可以试试这些调皮的早安句子，比如：“早安，别忘了微笑，今天你可能会遇到你想要的美食！”这样一句话，既传达了早安的问候，又带上了一丝调皮，瞬间点燃了早晨的愉快气氛。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激励与调皮结合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祝福不仅可以搞笑，还可以激励人心。你可以这样说：“早安，准备好迎接今天的挑战了吗？别忘了，今天的目标是吃得开心！”这样的句子，不仅轻松有趣，也鼓励大家以积极的态度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简短而富有创意的表达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有时，简短的祝福更显得别具一格。例如：“早安，太阳今天特别亮，快来一起照耀这个世界！”这样的话语简单明了，却又充满了活力，能够让人感受到阳光的温暖。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用情感表达早安祝福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调皮的早安句子可以加入一些情感元素，让祝福更加贴心。“早安，今天的你要比昨天更闪耀哦！”这种既调皮又温暖的表达方式，可以让朋友感受到你的关心与鼓励。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创意早安：让祝福不再单调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为了让早安祝福更具创意，可以结合当下的热门元素。“早安，今天是追逐梦想的好日子，别忘了给自己加点‘能量’！”这样的句子不仅有趣，也传递了积极向上的生活态度。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总结：早安祝福的乐趣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调皮的早安句子可以让日常的问候变得更加有趣和生动。在早晨，用一句简短而调皮的祝福，能够为朋友带来一整天的好心情。不妨试试这些句子，让你的早安问候充满创意与快乐吧！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