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元旦节是我们一年中最重要的节日之一。在这个特别的日子里，大家欢聚一堂，庆祝新一年的到来。作为一年级的小朋友，我们也要为我们的老师送上最诚挚的祝福，让他们感受到我们的爱与感激。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象征着新开始、新希望。在这一天，我们可以回顾过去的一年，展望未来的日子。对于老师来说，元旦不仅是庆祝的时刻，也是反思与计划的机会。我们要感谢老师们一年来的辛勤付出，他们在教室里教导我们，陪伴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元旦节，我们可以用各种方式向老师表达我们的祝福。可以写一张卡片，亲手制作一些小礼物，或者在班级活动中给老师朗诵祝福词。我们的祝福可以是：“祝老师新年快乐，身体健康，工作顺利！”这样简单而真挚的话语，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一起庆祝元旦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节这一天，我们可以在课堂上举行庆祝活动，大家可以分享自己在假期的快乐经历，还可以准备一些游戏和节目。老师也会参与其中，和我们一起欢笑，一起享受这个温暖的节日。这样的活动不仅增进了师生之间的感情，也让我们感受到集体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到来，我们也应该设定新的目标，努力学习，争取在新的一年中取得更大的进步。老师是我们最好的引导者，他们会帮助我们规划未来的学习方向。我们要珍惜和老师在一起的时光，用心去学习，回报老师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在这个元旦节，让我们一起祝福老师：“祝老师们新年快乐，家庭幸福，桃李满天下！”希望老师们在新的一年中，继续带领我们探索知识的海洋，让我们在学习中快乐成长。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