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祝贺孩子取得好成绩的句子（古语鼓励孩子的经典语句）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古语不仅蕴含了智慧，也能激励我们的孩子不断追求进步与成功。每当孩子在学习上取得好成绩时，给予他们鼓励与祝贺尤为重要。古人所留下的经典语句，正是我们在这时传递祝贺与激励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学而时习之，不亦说乎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”出自《论语》，意在强调学习的重要性以及不断复习所带来的快乐。当孩子在学习上取得好成绩时，告诉他们这句话，既是对他们努力的认可，也是对他们继续学习的鼓励。成功并非一蹴而就，而是通过不断的学习和复习得来的。希望孩子们能在喜悦中保持谦逊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是老子所言，意在鼓励人们珍惜每一步的积累。孩子们在学业上取得的每一个好成绩，都是他们日常努力的最后的总结。通过这句话，我们希望孩子们认识到，成功不是偶然，而是日积月累的努力与坚持。这样的理解将有助于他们在今后的学习中保持耐心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玉不琢，不成器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意味着“玉石如果不经过雕琢，就无法成为器物”。这句话告诉我们，孩子们的每一次努力和付出，都是对他们未来的雕琢。当他们取得好成绩时，鼓励他们继续努力，就像在雕琢一块璞玉，最终会展现出更大的光彩。每一次的成绩都是对他们未来潜力的肯定，继续坚持就能迎来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志当存高远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当存高远”出自《论语》，这句古语激励人们要有远大的理想与目标。恭喜孩子们取得好成绩时，可以引导他们思考未来的方向和目标。成绩的取得不仅是对过去努力的认可，更是未来新的起点。希望孩子们能够设立更高的目标，朝着理想不断前行，拓展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”传达了勤奋必有回报的道理。当孩子们在学业上取得好成绩时，告诉他们这句古语，既是对他们努力的赞美，也提醒他们继续保持勤奋的态度。学习是一个长期的过程，只有持续的付出才能获得丰厚的回报。希望孩子们能够记住这一点，不断在勤奋中追求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语传递的智慧与鼓励，不仅能够祝贺孩子们取得的好成绩，更能激励他们在未来的学习生活中不断追求卓越。每一句经典都蕴含着深刻的哲理，希望家长们能够将这些古语融入到孩子的成长中，陪伴他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