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FD69" w14:textId="77777777" w:rsidR="0044435E" w:rsidRDefault="0044435E">
      <w:pPr>
        <w:rPr>
          <w:rFonts w:hint="eastAsia"/>
        </w:rPr>
      </w:pPr>
    </w:p>
    <w:p w14:paraId="65F60627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私塾的解释和拼音</w:t>
      </w:r>
    </w:p>
    <w:p w14:paraId="659C9334" w14:textId="77777777" w:rsidR="0044435E" w:rsidRDefault="0044435E">
      <w:pPr>
        <w:rPr>
          <w:rFonts w:hint="eastAsia"/>
        </w:rPr>
      </w:pPr>
    </w:p>
    <w:p w14:paraId="1017CF5E" w14:textId="77777777" w:rsidR="0044435E" w:rsidRDefault="0044435E">
      <w:pPr>
        <w:rPr>
          <w:rFonts w:hint="eastAsia"/>
        </w:rPr>
      </w:pPr>
    </w:p>
    <w:p w14:paraId="1512199C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私塾（sī shú）是中国古代的一种教育形式，主要存在于宋元明清等朝代，直至20世纪初新式学堂普及之前，私塾都是民间基础教育的主要形式之一。私塾一词中的“私”字意味着非官方、个人或家庭性质，“塾”则是指学习的地方。</w:t>
      </w:r>
    </w:p>
    <w:p w14:paraId="63A4C7E2" w14:textId="77777777" w:rsidR="0044435E" w:rsidRDefault="0044435E">
      <w:pPr>
        <w:rPr>
          <w:rFonts w:hint="eastAsia"/>
        </w:rPr>
      </w:pPr>
    </w:p>
    <w:p w14:paraId="4BEB6C2E" w14:textId="77777777" w:rsidR="0044435E" w:rsidRDefault="0044435E">
      <w:pPr>
        <w:rPr>
          <w:rFonts w:hint="eastAsia"/>
        </w:rPr>
      </w:pPr>
    </w:p>
    <w:p w14:paraId="5FB97203" w14:textId="77777777" w:rsidR="0044435E" w:rsidRDefault="0044435E">
      <w:pPr>
        <w:rPr>
          <w:rFonts w:hint="eastAsia"/>
        </w:rPr>
      </w:pPr>
    </w:p>
    <w:p w14:paraId="09D205F6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57789DE1" w14:textId="77777777" w:rsidR="0044435E" w:rsidRDefault="0044435E">
      <w:pPr>
        <w:rPr>
          <w:rFonts w:hint="eastAsia"/>
        </w:rPr>
      </w:pPr>
    </w:p>
    <w:p w14:paraId="42FBDCBF" w14:textId="77777777" w:rsidR="0044435E" w:rsidRDefault="0044435E">
      <w:pPr>
        <w:rPr>
          <w:rFonts w:hint="eastAsia"/>
        </w:rPr>
      </w:pPr>
    </w:p>
    <w:p w14:paraId="52E7A890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私塾教育起源于周朝，但真正兴盛于汉代以后。在科举制度确立之后，私塾成为培养参加科举考试人才的重要场所。由于古代官学资源有限，无法满足所有适龄儿童的学习需求，因此私塾应运而生，填补了这一空白。到了明清两代，随着社会经济的发展和文化水平的提高，私塾的数量和规模都有了显著的增长。</w:t>
      </w:r>
    </w:p>
    <w:p w14:paraId="0DDB796A" w14:textId="77777777" w:rsidR="0044435E" w:rsidRDefault="0044435E">
      <w:pPr>
        <w:rPr>
          <w:rFonts w:hint="eastAsia"/>
        </w:rPr>
      </w:pPr>
    </w:p>
    <w:p w14:paraId="65C97B27" w14:textId="77777777" w:rsidR="0044435E" w:rsidRDefault="0044435E">
      <w:pPr>
        <w:rPr>
          <w:rFonts w:hint="eastAsia"/>
        </w:rPr>
      </w:pPr>
    </w:p>
    <w:p w14:paraId="2B29CE86" w14:textId="77777777" w:rsidR="0044435E" w:rsidRDefault="0044435E">
      <w:pPr>
        <w:rPr>
          <w:rFonts w:hint="eastAsia"/>
        </w:rPr>
      </w:pPr>
    </w:p>
    <w:p w14:paraId="4AB046DF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59463C98" w14:textId="77777777" w:rsidR="0044435E" w:rsidRDefault="0044435E">
      <w:pPr>
        <w:rPr>
          <w:rFonts w:hint="eastAsia"/>
        </w:rPr>
      </w:pPr>
    </w:p>
    <w:p w14:paraId="778B67CA" w14:textId="77777777" w:rsidR="0044435E" w:rsidRDefault="0044435E">
      <w:pPr>
        <w:rPr>
          <w:rFonts w:hint="eastAsia"/>
        </w:rPr>
      </w:pPr>
    </w:p>
    <w:p w14:paraId="06E8B89F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私塾的教学方式较为灵活多样，通常由一位或几位老师教授多名学生。教学内容以儒家经典为主，如《论语》、《孟子》等，还包括诗文写作、书法等技能训练。私塾注重因材施教，根据学生的年龄、兴趣和基础差异来安排课程，这种个性化的教学模式有助于激发学生的潜能。</w:t>
      </w:r>
    </w:p>
    <w:p w14:paraId="68E40E19" w14:textId="77777777" w:rsidR="0044435E" w:rsidRDefault="0044435E">
      <w:pPr>
        <w:rPr>
          <w:rFonts w:hint="eastAsia"/>
        </w:rPr>
      </w:pPr>
    </w:p>
    <w:p w14:paraId="1296C0A0" w14:textId="77777777" w:rsidR="0044435E" w:rsidRDefault="0044435E">
      <w:pPr>
        <w:rPr>
          <w:rFonts w:hint="eastAsia"/>
        </w:rPr>
      </w:pPr>
    </w:p>
    <w:p w14:paraId="0D559DB7" w14:textId="77777777" w:rsidR="0044435E" w:rsidRDefault="0044435E">
      <w:pPr>
        <w:rPr>
          <w:rFonts w:hint="eastAsia"/>
        </w:rPr>
      </w:pPr>
    </w:p>
    <w:p w14:paraId="3EDBE107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私塾的社会功能</w:t>
      </w:r>
    </w:p>
    <w:p w14:paraId="0DFE58EC" w14:textId="77777777" w:rsidR="0044435E" w:rsidRDefault="0044435E">
      <w:pPr>
        <w:rPr>
          <w:rFonts w:hint="eastAsia"/>
        </w:rPr>
      </w:pPr>
    </w:p>
    <w:p w14:paraId="0CC16B81" w14:textId="77777777" w:rsidR="0044435E" w:rsidRDefault="0044435E">
      <w:pPr>
        <w:rPr>
          <w:rFonts w:hint="eastAsia"/>
        </w:rPr>
      </w:pPr>
    </w:p>
    <w:p w14:paraId="6D9F4615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除了传授知识之外，私塾还承担着传承文化和道德教育的功能。通过学习儒家思想，学生们不仅能够掌握必要的学术知识，更重要的是学会了做人的道理和社会责任感。许多著名学者和官员都曾在私塾接受过启蒙教育，可以说私塾为中国传统社会培养了一大批优秀的人才。</w:t>
      </w:r>
    </w:p>
    <w:p w14:paraId="358F635E" w14:textId="77777777" w:rsidR="0044435E" w:rsidRDefault="0044435E">
      <w:pPr>
        <w:rPr>
          <w:rFonts w:hint="eastAsia"/>
        </w:rPr>
      </w:pPr>
    </w:p>
    <w:p w14:paraId="3B82D9AD" w14:textId="77777777" w:rsidR="0044435E" w:rsidRDefault="0044435E">
      <w:pPr>
        <w:rPr>
          <w:rFonts w:hint="eastAsia"/>
        </w:rPr>
      </w:pPr>
    </w:p>
    <w:p w14:paraId="7347EF7B" w14:textId="77777777" w:rsidR="0044435E" w:rsidRDefault="0044435E">
      <w:pPr>
        <w:rPr>
          <w:rFonts w:hint="eastAsia"/>
        </w:rPr>
      </w:pPr>
    </w:p>
    <w:p w14:paraId="0C12BEDF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697F1C7B" w14:textId="77777777" w:rsidR="0044435E" w:rsidRDefault="0044435E">
      <w:pPr>
        <w:rPr>
          <w:rFonts w:hint="eastAsia"/>
        </w:rPr>
      </w:pPr>
    </w:p>
    <w:p w14:paraId="2E08436D" w14:textId="77777777" w:rsidR="0044435E" w:rsidRDefault="0044435E">
      <w:pPr>
        <w:rPr>
          <w:rFonts w:hint="eastAsia"/>
        </w:rPr>
      </w:pPr>
    </w:p>
    <w:p w14:paraId="02A87F41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尽管随着时代的发展，传统的私塾教育逐渐被现代化学校体系所取代，但它在中国教育史上的重要地位不可忽视。今天，一些地区仍在保留或复兴私塾的形式，作为对传统文化教育的一种补充。这些新的私塾往往更加注重国学教育和个人品德修养，旨在让学生们更好地了解和继承中华优秀传统文化。</w:t>
      </w:r>
    </w:p>
    <w:p w14:paraId="040EE7E8" w14:textId="77777777" w:rsidR="0044435E" w:rsidRDefault="0044435E">
      <w:pPr>
        <w:rPr>
          <w:rFonts w:hint="eastAsia"/>
        </w:rPr>
      </w:pPr>
    </w:p>
    <w:p w14:paraId="0D53E08D" w14:textId="77777777" w:rsidR="0044435E" w:rsidRDefault="0044435E">
      <w:pPr>
        <w:rPr>
          <w:rFonts w:hint="eastAsia"/>
        </w:rPr>
      </w:pPr>
    </w:p>
    <w:p w14:paraId="02606375" w14:textId="77777777" w:rsidR="0044435E" w:rsidRDefault="0044435E">
      <w:pPr>
        <w:rPr>
          <w:rFonts w:hint="eastAsia"/>
        </w:rPr>
      </w:pPr>
    </w:p>
    <w:p w14:paraId="55FF557F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39F013" w14:textId="77777777" w:rsidR="0044435E" w:rsidRDefault="0044435E">
      <w:pPr>
        <w:rPr>
          <w:rFonts w:hint="eastAsia"/>
        </w:rPr>
      </w:pPr>
    </w:p>
    <w:p w14:paraId="75C07531" w14:textId="77777777" w:rsidR="0044435E" w:rsidRDefault="0044435E">
      <w:pPr>
        <w:rPr>
          <w:rFonts w:hint="eastAsia"/>
        </w:rPr>
      </w:pPr>
    </w:p>
    <w:p w14:paraId="361D2242" w14:textId="77777777" w:rsidR="0044435E" w:rsidRDefault="0044435E">
      <w:pPr>
        <w:rPr>
          <w:rFonts w:hint="eastAsia"/>
        </w:rPr>
      </w:pPr>
      <w:r>
        <w:rPr>
          <w:rFonts w:hint="eastAsia"/>
        </w:rPr>
        <w:tab/>
        <w:t>私塾作为中国古代重要的基础教育形式之一，对中国社会的文化发展和人才培育起到了不可替代的作用。即使在现代社会，私塾的精神仍然值得我们去学习和借鉴，它不仅仅是一种教育模式，更代表了一种对知识尊重和对个人成长关注的态度。</w:t>
      </w:r>
    </w:p>
    <w:p w14:paraId="2F961D2D" w14:textId="77777777" w:rsidR="0044435E" w:rsidRDefault="0044435E">
      <w:pPr>
        <w:rPr>
          <w:rFonts w:hint="eastAsia"/>
        </w:rPr>
      </w:pPr>
    </w:p>
    <w:p w14:paraId="2BEB6CEA" w14:textId="77777777" w:rsidR="0044435E" w:rsidRDefault="0044435E">
      <w:pPr>
        <w:rPr>
          <w:rFonts w:hint="eastAsia"/>
        </w:rPr>
      </w:pPr>
    </w:p>
    <w:p w14:paraId="74BA5D76" w14:textId="77777777" w:rsidR="0044435E" w:rsidRDefault="00444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4F844" w14:textId="01BE1864" w:rsidR="00D6546D" w:rsidRDefault="00D6546D"/>
    <w:sectPr w:rsidR="00D65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6D"/>
    <w:rsid w:val="0044435E"/>
    <w:rsid w:val="008F70FE"/>
    <w:rsid w:val="00D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75A9E-047F-4B44-8916-F8B1374A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