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19CD" w14:textId="77777777" w:rsidR="00DD68E7" w:rsidRDefault="00DD68E7">
      <w:pPr>
        <w:rPr>
          <w:rFonts w:hint="eastAsia"/>
        </w:rPr>
      </w:pPr>
      <w:r>
        <w:rPr>
          <w:rFonts w:hint="eastAsia"/>
        </w:rPr>
        <w:t>种姓的拼音和基本释义</w:t>
      </w:r>
    </w:p>
    <w:p w14:paraId="683A757B" w14:textId="77777777" w:rsidR="00DD68E7" w:rsidRDefault="00DD68E7">
      <w:pPr>
        <w:rPr>
          <w:rFonts w:hint="eastAsia"/>
        </w:rPr>
      </w:pPr>
      <w:r>
        <w:rPr>
          <w:rFonts w:hint="eastAsia"/>
        </w:rPr>
        <w:t>种姓，拼音为“zhǒng xìng”。在汉语中，“种”通常指的是生物的种类或种族，而“姓”则是指家族的姓氏。然而，当这两个字组合在一起形成“种姓”一词时，它主要用来指代一种古老的社会分层系统，尤其与印度文化紧密相关。</w:t>
      </w:r>
    </w:p>
    <w:p w14:paraId="6701427C" w14:textId="77777777" w:rsidR="00DD68E7" w:rsidRDefault="00DD68E7">
      <w:pPr>
        <w:rPr>
          <w:rFonts w:hint="eastAsia"/>
        </w:rPr>
      </w:pPr>
    </w:p>
    <w:p w14:paraId="2BE3DB4B" w14:textId="77777777" w:rsidR="00DD68E7" w:rsidRDefault="00DD68E7">
      <w:pPr>
        <w:rPr>
          <w:rFonts w:hint="eastAsia"/>
        </w:rPr>
      </w:pPr>
      <w:r>
        <w:rPr>
          <w:rFonts w:hint="eastAsia"/>
        </w:rPr>
        <w:t>起源与背景</w:t>
      </w:r>
    </w:p>
    <w:p w14:paraId="36EFC724" w14:textId="77777777" w:rsidR="00DD68E7" w:rsidRDefault="00DD68E7">
      <w:pPr>
        <w:rPr>
          <w:rFonts w:hint="eastAsia"/>
        </w:rPr>
      </w:pPr>
      <w:r>
        <w:rPr>
          <w:rFonts w:hint="eastAsia"/>
        </w:rPr>
        <w:t>种姓制度（Caste System）是南亚次大陆上的一种社会结构，其历史可以追溯到公元前1500年左右。这一制度将人们按照职业、血统和社会地位分为不同的层级。传统上，种姓制度被认为是由四个主要等级构成：婆罗门（Brahmins），即祭司阶层；刹帝利（Kshatriyas），即武士和统治者；吠舍（Vaishyas），即商人和农民；首陀罗（Shudras），即服务性行业从业者。还有所谓的“贱民”或“达利特”（Dalits），他们处于种姓体系之外，从事最卑微的工作。</w:t>
      </w:r>
    </w:p>
    <w:p w14:paraId="462D39D0" w14:textId="77777777" w:rsidR="00DD68E7" w:rsidRDefault="00DD68E7">
      <w:pPr>
        <w:rPr>
          <w:rFonts w:hint="eastAsia"/>
        </w:rPr>
      </w:pPr>
    </w:p>
    <w:p w14:paraId="051302BE" w14:textId="77777777" w:rsidR="00DD68E7" w:rsidRDefault="00DD68E7">
      <w:pPr>
        <w:rPr>
          <w:rFonts w:hint="eastAsia"/>
        </w:rPr>
      </w:pPr>
      <w:r>
        <w:rPr>
          <w:rFonts w:hint="eastAsia"/>
        </w:rPr>
        <w:t>宗教基础</w:t>
      </w:r>
    </w:p>
    <w:p w14:paraId="57852223" w14:textId="77777777" w:rsidR="00DD68E7" w:rsidRDefault="00DD68E7">
      <w:pPr>
        <w:rPr>
          <w:rFonts w:hint="eastAsia"/>
        </w:rPr>
      </w:pPr>
      <w:r>
        <w:rPr>
          <w:rFonts w:hint="eastAsia"/>
        </w:rPr>
        <w:t>从宗教角度来看，种姓制度深深植根于印度教教义之中。根据印度教经典如《吠陀经》以及《摩奴法典》，种姓不仅是一种社会分类方式，更是一种宇宙秩序的体现。每个种姓都有其特定的职责和生活方式，这被视为维持世界和谐运转的一部分。转世轮回理论也强化了这种制度，认为一个人今生所属的种姓是他前世行为的最后的总结，而遵守自己的种姓职责可以改善来世的命运。</w:t>
      </w:r>
    </w:p>
    <w:p w14:paraId="0384199E" w14:textId="77777777" w:rsidR="00DD68E7" w:rsidRDefault="00DD68E7">
      <w:pPr>
        <w:rPr>
          <w:rFonts w:hint="eastAsia"/>
        </w:rPr>
      </w:pPr>
    </w:p>
    <w:p w14:paraId="501C49AA" w14:textId="77777777" w:rsidR="00DD68E7" w:rsidRDefault="00DD68E7">
      <w:pPr>
        <w:rPr>
          <w:rFonts w:hint="eastAsia"/>
        </w:rPr>
      </w:pPr>
      <w:r>
        <w:rPr>
          <w:rFonts w:hint="eastAsia"/>
        </w:rPr>
        <w:t>现代社会中的影响</w:t>
      </w:r>
    </w:p>
    <w:p w14:paraId="67EF3214" w14:textId="77777777" w:rsidR="00DD68E7" w:rsidRDefault="00DD68E7">
      <w:pPr>
        <w:rPr>
          <w:rFonts w:hint="eastAsia"/>
        </w:rPr>
      </w:pPr>
      <w:r>
        <w:rPr>
          <w:rFonts w:hint="eastAsia"/>
        </w:rPr>
        <w:t>尽管印度政府自独立以来就致力于废除种姓歧视，并通过立法保护低种姓群体的权利，但种姓观念仍然深刻影响着印度社会。在婚姻、就业、教育等多个领域，人们往往还是会考虑对方的种姓背景。近年来，随着城市化进程加快和社会流动性增加，年轻一代对于传统的种姓界限越来越模糊，但完全消除种姓所带来的不平等仍然是一个长期挑战。</w:t>
      </w:r>
    </w:p>
    <w:p w14:paraId="4EBA86B3" w14:textId="77777777" w:rsidR="00DD68E7" w:rsidRDefault="00DD68E7">
      <w:pPr>
        <w:rPr>
          <w:rFonts w:hint="eastAsia"/>
        </w:rPr>
      </w:pPr>
    </w:p>
    <w:p w14:paraId="5B474AE8" w14:textId="77777777" w:rsidR="00DD68E7" w:rsidRDefault="00DD68E7">
      <w:pPr>
        <w:rPr>
          <w:rFonts w:hint="eastAsia"/>
        </w:rPr>
      </w:pPr>
      <w:r>
        <w:rPr>
          <w:rFonts w:hint="eastAsia"/>
        </w:rPr>
        <w:t>全球视角下的种姓</w:t>
      </w:r>
    </w:p>
    <w:p w14:paraId="098AFC90" w14:textId="77777777" w:rsidR="00DD68E7" w:rsidRDefault="00DD68E7">
      <w:pPr>
        <w:rPr>
          <w:rFonts w:hint="eastAsia"/>
        </w:rPr>
      </w:pPr>
      <w:r>
        <w:rPr>
          <w:rFonts w:hint="eastAsia"/>
        </w:rPr>
        <w:t>种姓制度并非印度独有，在其他一些国家和地区也有类似的社会分层现象。例如，尼泊尔、斯里兰卡等国也曾存在类似的种姓结构。在全球化的今天，种姓问题引起了国际社会广泛关注，联合国及其他国际组织纷纷呼吁各国采取措施消除任何形式的种姓歧视，保障每个人都能享有平等的机会和发展空间。</w:t>
      </w:r>
    </w:p>
    <w:p w14:paraId="2D8544D6" w14:textId="77777777" w:rsidR="00DD68E7" w:rsidRDefault="00DD68E7">
      <w:pPr>
        <w:rPr>
          <w:rFonts w:hint="eastAsia"/>
        </w:rPr>
      </w:pPr>
    </w:p>
    <w:p w14:paraId="02694617" w14:textId="77777777" w:rsidR="00DD68E7" w:rsidRDefault="00DD68E7">
      <w:pPr>
        <w:rPr>
          <w:rFonts w:hint="eastAsia"/>
        </w:rPr>
      </w:pPr>
      <w:r>
        <w:rPr>
          <w:rFonts w:hint="eastAsia"/>
        </w:rPr>
        <w:t>本文是由每日文章网(2345lzwz.cn)为大家创作</w:t>
      </w:r>
    </w:p>
    <w:p w14:paraId="63DEBBFD" w14:textId="6CAEA127" w:rsidR="00AF0DE6" w:rsidRDefault="00AF0DE6"/>
    <w:sectPr w:rsidR="00AF0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E6"/>
    <w:rsid w:val="00230453"/>
    <w:rsid w:val="00AF0DE6"/>
    <w:rsid w:val="00DD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C570E-6DD9-4BA6-BE37-F36517CA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DE6"/>
    <w:rPr>
      <w:rFonts w:cstheme="majorBidi"/>
      <w:color w:val="2F5496" w:themeColor="accent1" w:themeShade="BF"/>
      <w:sz w:val="28"/>
      <w:szCs w:val="28"/>
    </w:rPr>
  </w:style>
  <w:style w:type="character" w:customStyle="1" w:styleId="50">
    <w:name w:val="标题 5 字符"/>
    <w:basedOn w:val="a0"/>
    <w:link w:val="5"/>
    <w:uiPriority w:val="9"/>
    <w:semiHidden/>
    <w:rsid w:val="00AF0DE6"/>
    <w:rPr>
      <w:rFonts w:cstheme="majorBidi"/>
      <w:color w:val="2F5496" w:themeColor="accent1" w:themeShade="BF"/>
      <w:sz w:val="24"/>
    </w:rPr>
  </w:style>
  <w:style w:type="character" w:customStyle="1" w:styleId="60">
    <w:name w:val="标题 6 字符"/>
    <w:basedOn w:val="a0"/>
    <w:link w:val="6"/>
    <w:uiPriority w:val="9"/>
    <w:semiHidden/>
    <w:rsid w:val="00AF0DE6"/>
    <w:rPr>
      <w:rFonts w:cstheme="majorBidi"/>
      <w:b/>
      <w:bCs/>
      <w:color w:val="2F5496" w:themeColor="accent1" w:themeShade="BF"/>
    </w:rPr>
  </w:style>
  <w:style w:type="character" w:customStyle="1" w:styleId="70">
    <w:name w:val="标题 7 字符"/>
    <w:basedOn w:val="a0"/>
    <w:link w:val="7"/>
    <w:uiPriority w:val="9"/>
    <w:semiHidden/>
    <w:rsid w:val="00AF0DE6"/>
    <w:rPr>
      <w:rFonts w:cstheme="majorBidi"/>
      <w:b/>
      <w:bCs/>
      <w:color w:val="595959" w:themeColor="text1" w:themeTint="A6"/>
    </w:rPr>
  </w:style>
  <w:style w:type="character" w:customStyle="1" w:styleId="80">
    <w:name w:val="标题 8 字符"/>
    <w:basedOn w:val="a0"/>
    <w:link w:val="8"/>
    <w:uiPriority w:val="9"/>
    <w:semiHidden/>
    <w:rsid w:val="00AF0DE6"/>
    <w:rPr>
      <w:rFonts w:cstheme="majorBidi"/>
      <w:color w:val="595959" w:themeColor="text1" w:themeTint="A6"/>
    </w:rPr>
  </w:style>
  <w:style w:type="character" w:customStyle="1" w:styleId="90">
    <w:name w:val="标题 9 字符"/>
    <w:basedOn w:val="a0"/>
    <w:link w:val="9"/>
    <w:uiPriority w:val="9"/>
    <w:semiHidden/>
    <w:rsid w:val="00AF0DE6"/>
    <w:rPr>
      <w:rFonts w:eastAsiaTheme="majorEastAsia" w:cstheme="majorBidi"/>
      <w:color w:val="595959" w:themeColor="text1" w:themeTint="A6"/>
    </w:rPr>
  </w:style>
  <w:style w:type="paragraph" w:styleId="a3">
    <w:name w:val="Title"/>
    <w:basedOn w:val="a"/>
    <w:next w:val="a"/>
    <w:link w:val="a4"/>
    <w:uiPriority w:val="10"/>
    <w:qFormat/>
    <w:rsid w:val="00AF0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DE6"/>
    <w:pPr>
      <w:spacing w:before="160"/>
      <w:jc w:val="center"/>
    </w:pPr>
    <w:rPr>
      <w:i/>
      <w:iCs/>
      <w:color w:val="404040" w:themeColor="text1" w:themeTint="BF"/>
    </w:rPr>
  </w:style>
  <w:style w:type="character" w:customStyle="1" w:styleId="a8">
    <w:name w:val="引用 字符"/>
    <w:basedOn w:val="a0"/>
    <w:link w:val="a7"/>
    <w:uiPriority w:val="29"/>
    <w:rsid w:val="00AF0DE6"/>
    <w:rPr>
      <w:i/>
      <w:iCs/>
      <w:color w:val="404040" w:themeColor="text1" w:themeTint="BF"/>
    </w:rPr>
  </w:style>
  <w:style w:type="paragraph" w:styleId="a9">
    <w:name w:val="List Paragraph"/>
    <w:basedOn w:val="a"/>
    <w:uiPriority w:val="34"/>
    <w:qFormat/>
    <w:rsid w:val="00AF0DE6"/>
    <w:pPr>
      <w:ind w:left="720"/>
      <w:contextualSpacing/>
    </w:pPr>
  </w:style>
  <w:style w:type="character" w:styleId="aa">
    <w:name w:val="Intense Emphasis"/>
    <w:basedOn w:val="a0"/>
    <w:uiPriority w:val="21"/>
    <w:qFormat/>
    <w:rsid w:val="00AF0DE6"/>
    <w:rPr>
      <w:i/>
      <w:iCs/>
      <w:color w:val="2F5496" w:themeColor="accent1" w:themeShade="BF"/>
    </w:rPr>
  </w:style>
  <w:style w:type="paragraph" w:styleId="ab">
    <w:name w:val="Intense Quote"/>
    <w:basedOn w:val="a"/>
    <w:next w:val="a"/>
    <w:link w:val="ac"/>
    <w:uiPriority w:val="30"/>
    <w:qFormat/>
    <w:rsid w:val="00AF0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DE6"/>
    <w:rPr>
      <w:i/>
      <w:iCs/>
      <w:color w:val="2F5496" w:themeColor="accent1" w:themeShade="BF"/>
    </w:rPr>
  </w:style>
  <w:style w:type="character" w:styleId="ad">
    <w:name w:val="Intense Reference"/>
    <w:basedOn w:val="a0"/>
    <w:uiPriority w:val="32"/>
    <w:qFormat/>
    <w:rsid w:val="00AF0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