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35F1" w14:textId="77777777" w:rsidR="00E5238D" w:rsidRDefault="00E5238D">
      <w:pPr>
        <w:rPr>
          <w:rFonts w:hint="eastAsia"/>
        </w:rPr>
      </w:pPr>
      <w:r>
        <w:rPr>
          <w:rFonts w:hint="eastAsia"/>
        </w:rPr>
        <w:t>种的笔顺和拼音</w:t>
      </w:r>
    </w:p>
    <w:p w14:paraId="08EDFA70" w14:textId="77777777" w:rsidR="00E5238D" w:rsidRDefault="00E5238D">
      <w:pPr>
        <w:rPr>
          <w:rFonts w:hint="eastAsia"/>
        </w:rPr>
      </w:pPr>
      <w:r>
        <w:rPr>
          <w:rFonts w:hint="eastAsia"/>
        </w:rPr>
        <w:t>“种”这个汉字，承载着丰富的文化内涵与历史背景。从农业到人类文明的发展，“种”字不仅仅是一个简单的标识符，它更是连接人与自然的重要纽带。本文将详细介绍“种”的笔顺以及其拼音，旨在为学习者提供清晰、准确的知识指导。</w:t>
      </w:r>
    </w:p>
    <w:p w14:paraId="0F62F585" w14:textId="77777777" w:rsidR="00E5238D" w:rsidRDefault="00E5238D">
      <w:pPr>
        <w:rPr>
          <w:rFonts w:hint="eastAsia"/>
        </w:rPr>
      </w:pPr>
    </w:p>
    <w:p w14:paraId="3D484E5E" w14:textId="77777777" w:rsidR="00E5238D" w:rsidRDefault="00E5238D">
      <w:pPr>
        <w:rPr>
          <w:rFonts w:hint="eastAsia"/>
        </w:rPr>
      </w:pPr>
      <w:r>
        <w:rPr>
          <w:rFonts w:hint="eastAsia"/>
        </w:rPr>
        <w:t>基本概述</w:t>
      </w:r>
    </w:p>
    <w:p w14:paraId="4E74C742" w14:textId="77777777" w:rsidR="00E5238D" w:rsidRDefault="00E5238D">
      <w:pPr>
        <w:rPr>
          <w:rFonts w:hint="eastAsia"/>
        </w:rPr>
      </w:pPr>
      <w:r>
        <w:rPr>
          <w:rFonts w:hint="eastAsia"/>
        </w:rPr>
        <w:t>“种”字由“禾”和“中”两部分组成，其中“禾”代表谷物等农作物，“中”则有中心、中间之意。在古代汉语中，“种”主要指代种子或种植活动。现代汉语里，它的意义更加广泛，不仅包括了播种、栽种的行为，还延伸到了种族、种类等多个方面。拼音为“zhǒng”、“zhòng”（根据具体语境有所不同），声调分别为第三声和第四声。</w:t>
      </w:r>
    </w:p>
    <w:p w14:paraId="1C5468E2" w14:textId="77777777" w:rsidR="00E5238D" w:rsidRDefault="00E5238D">
      <w:pPr>
        <w:rPr>
          <w:rFonts w:hint="eastAsia"/>
        </w:rPr>
      </w:pPr>
    </w:p>
    <w:p w14:paraId="0FDA23D0" w14:textId="77777777" w:rsidR="00E5238D" w:rsidRDefault="00E5238D">
      <w:pPr>
        <w:rPr>
          <w:rFonts w:hint="eastAsia"/>
        </w:rPr>
      </w:pPr>
      <w:r>
        <w:rPr>
          <w:rFonts w:hint="eastAsia"/>
        </w:rPr>
        <w:t>笔顺详解</w:t>
      </w:r>
    </w:p>
    <w:p w14:paraId="1BAA277A" w14:textId="77777777" w:rsidR="00E5238D" w:rsidRDefault="00E5238D">
      <w:pPr>
        <w:rPr>
          <w:rFonts w:hint="eastAsia"/>
        </w:rPr>
      </w:pPr>
      <w:r>
        <w:rPr>
          <w:rFonts w:hint="eastAsia"/>
        </w:rPr>
        <w:t>首先介绍“种”的笔顺。总共是9画，顺序如下：撇、横、竖、撇、点、竖、横折钩、撇、点。正确的书写顺序有助于提高书写的美观性和速度，同时也有助于记忆和理解该字的构造。对于初学者而言，按照标准的笔顺进行练习是非常重要的。</w:t>
      </w:r>
    </w:p>
    <w:p w14:paraId="7E82783E" w14:textId="77777777" w:rsidR="00E5238D" w:rsidRDefault="00E5238D">
      <w:pPr>
        <w:rPr>
          <w:rFonts w:hint="eastAsia"/>
        </w:rPr>
      </w:pPr>
    </w:p>
    <w:p w14:paraId="7256B385" w14:textId="77777777" w:rsidR="00E5238D" w:rsidRDefault="00E5238D">
      <w:pPr>
        <w:rPr>
          <w:rFonts w:hint="eastAsia"/>
        </w:rPr>
      </w:pPr>
      <w:r>
        <w:rPr>
          <w:rFonts w:hint="eastAsia"/>
        </w:rPr>
        <w:t>拼音解析</w:t>
      </w:r>
    </w:p>
    <w:p w14:paraId="0DF1A46A" w14:textId="77777777" w:rsidR="00E5238D" w:rsidRDefault="00E5238D">
      <w:pPr>
        <w:rPr>
          <w:rFonts w:hint="eastAsia"/>
        </w:rPr>
      </w:pPr>
      <w:r>
        <w:rPr>
          <w:rFonts w:hint="eastAsia"/>
        </w:rPr>
        <w:t>关于拼音，“种”有两种读音，分别是“zhǒng”和“zhòng”。当表示种子、种类时，使用“zhǒng”；而当涉及到种植这一行为时，则采用“zhòng”。了解不同情境下的正确发音，可以帮助我们更准确地表达自己的意思，同时也提高了语言交流的效率。</w:t>
      </w:r>
    </w:p>
    <w:p w14:paraId="68C54B9A" w14:textId="77777777" w:rsidR="00E5238D" w:rsidRDefault="00E5238D">
      <w:pPr>
        <w:rPr>
          <w:rFonts w:hint="eastAsia"/>
        </w:rPr>
      </w:pPr>
    </w:p>
    <w:p w14:paraId="318F5470" w14:textId="77777777" w:rsidR="00E5238D" w:rsidRDefault="00E5238D">
      <w:pPr>
        <w:rPr>
          <w:rFonts w:hint="eastAsia"/>
        </w:rPr>
      </w:pPr>
      <w:r>
        <w:rPr>
          <w:rFonts w:hint="eastAsia"/>
        </w:rPr>
        <w:t>实际应用</w:t>
      </w:r>
    </w:p>
    <w:p w14:paraId="3D3F4B9A" w14:textId="77777777" w:rsidR="00E5238D" w:rsidRDefault="00E5238D">
      <w:pPr>
        <w:rPr>
          <w:rFonts w:hint="eastAsia"/>
        </w:rPr>
      </w:pPr>
      <w:r>
        <w:rPr>
          <w:rFonts w:hint="eastAsia"/>
        </w:rPr>
        <w:t>在日常生活和工作中，“种”字的应用非常广泛。无论是在描述农业生产过程中的播种活动，还是在讨论生物多样性的相关话题时，“种”都是一个不可或缺的词汇。在一些成语如“种瓜得瓜，种豆得豆”中，“种”也被用来比喻因果关系，强调付出与收获之间的联系。</w:t>
      </w:r>
    </w:p>
    <w:p w14:paraId="10210798" w14:textId="77777777" w:rsidR="00E5238D" w:rsidRDefault="00E5238D">
      <w:pPr>
        <w:rPr>
          <w:rFonts w:hint="eastAsia"/>
        </w:rPr>
      </w:pPr>
    </w:p>
    <w:p w14:paraId="0228F95B" w14:textId="77777777" w:rsidR="00E5238D" w:rsidRDefault="00E5238D">
      <w:pPr>
        <w:rPr>
          <w:rFonts w:hint="eastAsia"/>
        </w:rPr>
      </w:pPr>
      <w:r>
        <w:rPr>
          <w:rFonts w:hint="eastAsia"/>
        </w:rPr>
        <w:t>最后的总结</w:t>
      </w:r>
    </w:p>
    <w:p w14:paraId="466FAED3" w14:textId="77777777" w:rsidR="00E5238D" w:rsidRDefault="00E5238D">
      <w:pPr>
        <w:rPr>
          <w:rFonts w:hint="eastAsia"/>
        </w:rPr>
      </w:pPr>
      <w:r>
        <w:rPr>
          <w:rFonts w:hint="eastAsia"/>
        </w:rPr>
        <w:t>通过对“种”的笔顺和拼音的学习，我们不仅能更好地掌握这一汉字的书写和发音规则，还能加深对其背后文化含义的理解。无论是对于汉语学习者还是对中国传统文化感兴趣的朋友来说，深入了解每一个汉字都是开启中华文化宝库的一把钥匙。希望本文能为大家提供有益的帮助，鼓励更多的人去探索汉字的魅力所在。</w:t>
      </w:r>
    </w:p>
    <w:p w14:paraId="28D23736" w14:textId="77777777" w:rsidR="00E5238D" w:rsidRDefault="00E5238D">
      <w:pPr>
        <w:rPr>
          <w:rFonts w:hint="eastAsia"/>
        </w:rPr>
      </w:pPr>
    </w:p>
    <w:p w14:paraId="553F40A6" w14:textId="77777777" w:rsidR="00E5238D" w:rsidRDefault="00E52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2E175" w14:textId="77777777" w:rsidR="00E5238D" w:rsidRDefault="00E52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88F80" w14:textId="76A01497" w:rsidR="0099624A" w:rsidRDefault="0099624A"/>
    <w:sectPr w:rsidR="00996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4A"/>
    <w:rsid w:val="00230453"/>
    <w:rsid w:val="0099624A"/>
    <w:rsid w:val="00E5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3AD3D-B93D-4C8E-B543-A260C53F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