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A32A" w14:textId="77777777" w:rsidR="00577B86" w:rsidRDefault="00577B86">
      <w:pPr>
        <w:rPr>
          <w:rFonts w:hint="eastAsia"/>
        </w:rPr>
      </w:pPr>
    </w:p>
    <w:p w14:paraId="02A95712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Cheng Men Li Xue 古文加的拼音</w:t>
      </w:r>
    </w:p>
    <w:p w14:paraId="3CD77531" w14:textId="77777777" w:rsidR="00577B86" w:rsidRDefault="00577B86">
      <w:pPr>
        <w:rPr>
          <w:rFonts w:hint="eastAsia"/>
        </w:rPr>
      </w:pPr>
    </w:p>
    <w:p w14:paraId="0F113480" w14:textId="77777777" w:rsidR="00577B86" w:rsidRDefault="00577B86">
      <w:pPr>
        <w:rPr>
          <w:rFonts w:hint="eastAsia"/>
        </w:rPr>
      </w:pPr>
    </w:p>
    <w:p w14:paraId="04A59E69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程门立雪，读作 Cheng Men Li Xue。这是一个源自中国古代的成语，用来形容尊师重道、刻苦求学的精神。故事发生在北宋时期，主人公名叫杨时，是当时的学者和官员。他为了向老师程颐请教问题，在老师家门口等待，直至大雪覆盖全身。这个成语不仅展现了杨时对知识的渴望和对老师的尊重，也成为了中国传统文化中重视教育和尊敬师长的一个象征。</w:t>
      </w:r>
    </w:p>
    <w:p w14:paraId="7B0981C6" w14:textId="77777777" w:rsidR="00577B86" w:rsidRDefault="00577B86">
      <w:pPr>
        <w:rPr>
          <w:rFonts w:hint="eastAsia"/>
        </w:rPr>
      </w:pPr>
    </w:p>
    <w:p w14:paraId="2D7FE715" w14:textId="77777777" w:rsidR="00577B86" w:rsidRDefault="00577B86">
      <w:pPr>
        <w:rPr>
          <w:rFonts w:hint="eastAsia"/>
        </w:rPr>
      </w:pPr>
    </w:p>
    <w:p w14:paraId="4CEE4FBA" w14:textId="77777777" w:rsidR="00577B86" w:rsidRDefault="00577B86">
      <w:pPr>
        <w:rPr>
          <w:rFonts w:hint="eastAsia"/>
        </w:rPr>
      </w:pPr>
    </w:p>
    <w:p w14:paraId="4C84ED0D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程门立雪的历史背景</w:t>
      </w:r>
    </w:p>
    <w:p w14:paraId="2A446C74" w14:textId="77777777" w:rsidR="00577B86" w:rsidRDefault="00577B86">
      <w:pPr>
        <w:rPr>
          <w:rFonts w:hint="eastAsia"/>
        </w:rPr>
      </w:pPr>
    </w:p>
    <w:p w14:paraId="385C35C1" w14:textId="77777777" w:rsidR="00577B86" w:rsidRDefault="00577B86">
      <w:pPr>
        <w:rPr>
          <w:rFonts w:hint="eastAsia"/>
        </w:rPr>
      </w:pPr>
    </w:p>
    <w:p w14:paraId="59DFD9AB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在宋代，儒家思想占据主导地位，教育被视为个人和社会发展的基石。当时的社会风气鼓励人们通过学习经典来提升自己的道德修养，并以此为基础参与国家治理。在这种背景下，程颐和他的兄长程颢成为了一代宗师，他们的学术成就和人格魅力吸引了许多学子前来求教。杨时便是其中一位杰出的学生，他的求知若渴和对师道尊严的坚持，为后世留下了深刻的印象。</w:t>
      </w:r>
    </w:p>
    <w:p w14:paraId="6965A18C" w14:textId="77777777" w:rsidR="00577B86" w:rsidRDefault="00577B86">
      <w:pPr>
        <w:rPr>
          <w:rFonts w:hint="eastAsia"/>
        </w:rPr>
      </w:pPr>
    </w:p>
    <w:p w14:paraId="64164BC0" w14:textId="77777777" w:rsidR="00577B86" w:rsidRDefault="00577B86">
      <w:pPr>
        <w:rPr>
          <w:rFonts w:hint="eastAsia"/>
        </w:rPr>
      </w:pPr>
    </w:p>
    <w:p w14:paraId="2701156D" w14:textId="77777777" w:rsidR="00577B86" w:rsidRDefault="00577B86">
      <w:pPr>
        <w:rPr>
          <w:rFonts w:hint="eastAsia"/>
        </w:rPr>
      </w:pPr>
    </w:p>
    <w:p w14:paraId="5DA8116A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成语中的两位主角</w:t>
      </w:r>
    </w:p>
    <w:p w14:paraId="076D308E" w14:textId="77777777" w:rsidR="00577B86" w:rsidRDefault="00577B86">
      <w:pPr>
        <w:rPr>
          <w:rFonts w:hint="eastAsia"/>
        </w:rPr>
      </w:pPr>
    </w:p>
    <w:p w14:paraId="44DF3EF2" w14:textId="77777777" w:rsidR="00577B86" w:rsidRDefault="00577B86">
      <w:pPr>
        <w:rPr>
          <w:rFonts w:hint="eastAsia"/>
        </w:rPr>
      </w:pPr>
    </w:p>
    <w:p w14:paraId="4636BC37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程颐（1033-1107），字正叔，是北宋著名的理学家、哲学家，被尊称为“伊川先生”。他与兄长程颢共同创立了宋明理学，对中国哲学的发展有着深远的影响。而杨时（1053-1135），字中立，号龟山，是一位南宋初期的政治家、文学家和哲学家。他对程颐的学问充满敬仰，即使在严寒的冬天也不辞辛苦地前往拜访求教。</w:t>
      </w:r>
    </w:p>
    <w:p w14:paraId="607B472B" w14:textId="77777777" w:rsidR="00577B86" w:rsidRDefault="00577B86">
      <w:pPr>
        <w:rPr>
          <w:rFonts w:hint="eastAsia"/>
        </w:rPr>
      </w:pPr>
    </w:p>
    <w:p w14:paraId="0C4D34F9" w14:textId="77777777" w:rsidR="00577B86" w:rsidRDefault="00577B86">
      <w:pPr>
        <w:rPr>
          <w:rFonts w:hint="eastAsia"/>
        </w:rPr>
      </w:pPr>
    </w:p>
    <w:p w14:paraId="5D090AE8" w14:textId="77777777" w:rsidR="00577B86" w:rsidRDefault="00577B86">
      <w:pPr>
        <w:rPr>
          <w:rFonts w:hint="eastAsia"/>
        </w:rPr>
      </w:pPr>
    </w:p>
    <w:p w14:paraId="4020BF53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成语寓意及影响</w:t>
      </w:r>
    </w:p>
    <w:p w14:paraId="3AC66B65" w14:textId="77777777" w:rsidR="00577B86" w:rsidRDefault="00577B86">
      <w:pPr>
        <w:rPr>
          <w:rFonts w:hint="eastAsia"/>
        </w:rPr>
      </w:pPr>
    </w:p>
    <w:p w14:paraId="1468777A" w14:textId="77777777" w:rsidR="00577B86" w:rsidRDefault="00577B86">
      <w:pPr>
        <w:rPr>
          <w:rFonts w:hint="eastAsia"/>
        </w:rPr>
      </w:pPr>
    </w:p>
    <w:p w14:paraId="7E9775E1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“程门立雪”这一成语传递出的是一种对于知识和智慧的追求，以及对于师恩的感激之情。它提醒着我们，无论环境多么艰难，只要心中怀有坚定的目标和信念，就一定能够克服困难，达到理想的彼岸。这个故事也在强调师生关系的重要性，教导学生要谦虚好学，教师则应悉心指导，共同促进学术的进步和个人的成长。</w:t>
      </w:r>
    </w:p>
    <w:p w14:paraId="6C3A8050" w14:textId="77777777" w:rsidR="00577B86" w:rsidRDefault="00577B86">
      <w:pPr>
        <w:rPr>
          <w:rFonts w:hint="eastAsia"/>
        </w:rPr>
      </w:pPr>
    </w:p>
    <w:p w14:paraId="4F86F526" w14:textId="77777777" w:rsidR="00577B86" w:rsidRDefault="00577B86">
      <w:pPr>
        <w:rPr>
          <w:rFonts w:hint="eastAsia"/>
        </w:rPr>
      </w:pPr>
    </w:p>
    <w:p w14:paraId="0E8C9C70" w14:textId="77777777" w:rsidR="00577B86" w:rsidRDefault="00577B86">
      <w:pPr>
        <w:rPr>
          <w:rFonts w:hint="eastAsia"/>
        </w:rPr>
      </w:pPr>
    </w:p>
    <w:p w14:paraId="7664722D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072841FA" w14:textId="77777777" w:rsidR="00577B86" w:rsidRDefault="00577B86">
      <w:pPr>
        <w:rPr>
          <w:rFonts w:hint="eastAsia"/>
        </w:rPr>
      </w:pPr>
    </w:p>
    <w:p w14:paraId="4256B51A" w14:textId="77777777" w:rsidR="00577B86" w:rsidRDefault="00577B86">
      <w:pPr>
        <w:rPr>
          <w:rFonts w:hint="eastAsia"/>
        </w:rPr>
      </w:pPr>
    </w:p>
    <w:p w14:paraId="45A62556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尽管时代已经发生了巨大变化，“程门立雪”的精神仍然具有现实意义。在全球化和技术快速发展的今天，终身学习变得尤为重要。我们应该从古人身上汲取力量，保持对未知世界的好奇心，勇敢面对挑战，不断充实自己。这种尊师重教的态度也有助于构建和谐的人际关系和社会环境，推动社会文明程度不断提高。</w:t>
      </w:r>
    </w:p>
    <w:p w14:paraId="39E265CD" w14:textId="77777777" w:rsidR="00577B86" w:rsidRDefault="00577B86">
      <w:pPr>
        <w:rPr>
          <w:rFonts w:hint="eastAsia"/>
        </w:rPr>
      </w:pPr>
    </w:p>
    <w:p w14:paraId="6286B5C5" w14:textId="77777777" w:rsidR="00577B86" w:rsidRDefault="00577B86">
      <w:pPr>
        <w:rPr>
          <w:rFonts w:hint="eastAsia"/>
        </w:rPr>
      </w:pPr>
    </w:p>
    <w:p w14:paraId="1FC63306" w14:textId="77777777" w:rsidR="00577B86" w:rsidRDefault="00577B86">
      <w:pPr>
        <w:rPr>
          <w:rFonts w:hint="eastAsia"/>
        </w:rPr>
      </w:pPr>
    </w:p>
    <w:p w14:paraId="47289DAB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ABA081" w14:textId="77777777" w:rsidR="00577B86" w:rsidRDefault="00577B86">
      <w:pPr>
        <w:rPr>
          <w:rFonts w:hint="eastAsia"/>
        </w:rPr>
      </w:pPr>
    </w:p>
    <w:p w14:paraId="63F7A7C9" w14:textId="77777777" w:rsidR="00577B86" w:rsidRDefault="00577B86">
      <w:pPr>
        <w:rPr>
          <w:rFonts w:hint="eastAsia"/>
        </w:rPr>
      </w:pPr>
    </w:p>
    <w:p w14:paraId="4AA41A92" w14:textId="77777777" w:rsidR="00577B86" w:rsidRDefault="00577B86">
      <w:pPr>
        <w:rPr>
          <w:rFonts w:hint="eastAsia"/>
        </w:rPr>
      </w:pPr>
      <w:r>
        <w:rPr>
          <w:rFonts w:hint="eastAsia"/>
        </w:rPr>
        <w:tab/>
        <w:t>“程门立雪”不仅仅是一个历史故事或成语，它更代表了一种文化价值观和行为准则。让我们铭记先人的智慧，传承这份宝贵的精神遗产，在各自的道路上努力前行。</w:t>
      </w:r>
    </w:p>
    <w:p w14:paraId="48C86A83" w14:textId="77777777" w:rsidR="00577B86" w:rsidRDefault="00577B86">
      <w:pPr>
        <w:rPr>
          <w:rFonts w:hint="eastAsia"/>
        </w:rPr>
      </w:pPr>
    </w:p>
    <w:p w14:paraId="77BE0E2B" w14:textId="77777777" w:rsidR="00577B86" w:rsidRDefault="00577B86">
      <w:pPr>
        <w:rPr>
          <w:rFonts w:hint="eastAsia"/>
        </w:rPr>
      </w:pPr>
    </w:p>
    <w:p w14:paraId="17EB19EC" w14:textId="77777777" w:rsidR="00577B86" w:rsidRDefault="00577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036F1" w14:textId="51327624" w:rsidR="0082709A" w:rsidRDefault="0082709A"/>
    <w:sectPr w:rsidR="0082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9A"/>
    <w:rsid w:val="00577B86"/>
    <w:rsid w:val="005B05E0"/>
    <w:rsid w:val="0082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39F69-B856-4D4F-8FD9-517068E3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