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A584" w14:textId="77777777" w:rsidR="00DC7AB0" w:rsidRDefault="00DC7AB0">
      <w:pPr>
        <w:rPr>
          <w:rFonts w:hint="eastAsia"/>
        </w:rPr>
      </w:pPr>
    </w:p>
    <w:p w14:paraId="3C7C2421" w14:textId="77777777" w:rsidR="00DC7AB0" w:rsidRDefault="00DC7AB0">
      <w:pPr>
        <w:rPr>
          <w:rFonts w:hint="eastAsia"/>
        </w:rPr>
      </w:pPr>
      <w:r>
        <w:rPr>
          <w:rFonts w:hint="eastAsia"/>
        </w:rPr>
        <w:tab/>
        <w:t>程门立雪的拼音原文</w:t>
      </w:r>
    </w:p>
    <w:p w14:paraId="13E0248E" w14:textId="77777777" w:rsidR="00DC7AB0" w:rsidRDefault="00DC7AB0">
      <w:pPr>
        <w:rPr>
          <w:rFonts w:hint="eastAsia"/>
        </w:rPr>
      </w:pPr>
    </w:p>
    <w:p w14:paraId="734AF535" w14:textId="77777777" w:rsidR="00DC7AB0" w:rsidRDefault="00DC7AB0">
      <w:pPr>
        <w:rPr>
          <w:rFonts w:hint="eastAsia"/>
        </w:rPr>
      </w:pPr>
    </w:p>
    <w:p w14:paraId="33A76676" w14:textId="77777777" w:rsidR="00DC7AB0" w:rsidRDefault="00DC7AB0">
      <w:pPr>
        <w:rPr>
          <w:rFonts w:hint="eastAsia"/>
        </w:rPr>
      </w:pPr>
      <w:r>
        <w:rPr>
          <w:rFonts w:hint="eastAsia"/>
        </w:rPr>
        <w:tab/>
        <w:t>chéng mén lì xuě，这四个字背后隐藏着一个中国传统文化中备受推崇的故事，它不仅是对尊师重道精神的生动诠释，也是中华民族美德传承的重要组成部分。程门立雪这一成语源自北宋时期的教育家杨时和游酢求学于理学家程颐的真实事迹。</w:t>
      </w:r>
    </w:p>
    <w:p w14:paraId="3874FA3C" w14:textId="77777777" w:rsidR="00DC7AB0" w:rsidRDefault="00DC7AB0">
      <w:pPr>
        <w:rPr>
          <w:rFonts w:hint="eastAsia"/>
        </w:rPr>
      </w:pPr>
    </w:p>
    <w:p w14:paraId="63CAE205" w14:textId="77777777" w:rsidR="00DC7AB0" w:rsidRDefault="00DC7AB0">
      <w:pPr>
        <w:rPr>
          <w:rFonts w:hint="eastAsia"/>
        </w:rPr>
      </w:pPr>
    </w:p>
    <w:p w14:paraId="350EC469" w14:textId="77777777" w:rsidR="00DC7AB0" w:rsidRDefault="00DC7AB0">
      <w:pPr>
        <w:rPr>
          <w:rFonts w:hint="eastAsia"/>
        </w:rPr>
      </w:pPr>
    </w:p>
    <w:p w14:paraId="7D801FE8" w14:textId="77777777" w:rsidR="00DC7AB0" w:rsidRDefault="00DC7AB0">
      <w:pPr>
        <w:rPr>
          <w:rFonts w:hint="eastAsia"/>
        </w:rPr>
      </w:pPr>
      <w:r>
        <w:rPr>
          <w:rFonts w:hint="eastAsia"/>
        </w:rPr>
        <w:tab/>
        <w:t>故事起源</w:t>
      </w:r>
    </w:p>
    <w:p w14:paraId="526944AD" w14:textId="77777777" w:rsidR="00DC7AB0" w:rsidRDefault="00DC7AB0">
      <w:pPr>
        <w:rPr>
          <w:rFonts w:hint="eastAsia"/>
        </w:rPr>
      </w:pPr>
    </w:p>
    <w:p w14:paraId="60A3ED4F" w14:textId="77777777" w:rsidR="00DC7AB0" w:rsidRDefault="00DC7AB0">
      <w:pPr>
        <w:rPr>
          <w:rFonts w:hint="eastAsia"/>
        </w:rPr>
      </w:pPr>
    </w:p>
    <w:p w14:paraId="73322FB5" w14:textId="77777777" w:rsidR="00DC7AB0" w:rsidRDefault="00DC7AB0">
      <w:pPr>
        <w:rPr>
          <w:rFonts w:hint="eastAsia"/>
        </w:rPr>
      </w:pPr>
      <w:r>
        <w:rPr>
          <w:rFonts w:hint="eastAsia"/>
        </w:rPr>
        <w:tab/>
        <w:t>在寒冷的一天，杨时与游酢为了向老师程颐请教问题，不畏严寒，在程颐家门口等待。当时程颐正在打盹，为了不打扰老师休息，二人选择了站在门外等候。待到程颐醒来，发现他们已经在雪地里站了许久，而地上已经积起了厚厚的雪。程颐深受感动，立即起身接见了他们，并对他们进行了教导。这个故事流传至今，成为了尊敬师长、勤奋学习的典范。</w:t>
      </w:r>
    </w:p>
    <w:p w14:paraId="7D05B7EC" w14:textId="77777777" w:rsidR="00DC7AB0" w:rsidRDefault="00DC7AB0">
      <w:pPr>
        <w:rPr>
          <w:rFonts w:hint="eastAsia"/>
        </w:rPr>
      </w:pPr>
    </w:p>
    <w:p w14:paraId="11178451" w14:textId="77777777" w:rsidR="00DC7AB0" w:rsidRDefault="00DC7AB0">
      <w:pPr>
        <w:rPr>
          <w:rFonts w:hint="eastAsia"/>
        </w:rPr>
      </w:pPr>
    </w:p>
    <w:p w14:paraId="6AC944B6" w14:textId="77777777" w:rsidR="00DC7AB0" w:rsidRDefault="00DC7AB0">
      <w:pPr>
        <w:rPr>
          <w:rFonts w:hint="eastAsia"/>
        </w:rPr>
      </w:pPr>
    </w:p>
    <w:p w14:paraId="1CB26079" w14:textId="77777777" w:rsidR="00DC7AB0" w:rsidRDefault="00DC7AB0">
      <w:pPr>
        <w:rPr>
          <w:rFonts w:hint="eastAsia"/>
        </w:rPr>
      </w:pPr>
      <w:r>
        <w:rPr>
          <w:rFonts w:hint="eastAsia"/>
        </w:rPr>
        <w:tab/>
        <w:t>文化意义</w:t>
      </w:r>
    </w:p>
    <w:p w14:paraId="66572165" w14:textId="77777777" w:rsidR="00DC7AB0" w:rsidRDefault="00DC7AB0">
      <w:pPr>
        <w:rPr>
          <w:rFonts w:hint="eastAsia"/>
        </w:rPr>
      </w:pPr>
    </w:p>
    <w:p w14:paraId="693496AC" w14:textId="77777777" w:rsidR="00DC7AB0" w:rsidRDefault="00DC7AB0">
      <w:pPr>
        <w:rPr>
          <w:rFonts w:hint="eastAsia"/>
        </w:rPr>
      </w:pPr>
    </w:p>
    <w:p w14:paraId="0F55B4E0" w14:textId="77777777" w:rsidR="00DC7AB0" w:rsidRDefault="00DC7AB0">
      <w:pPr>
        <w:rPr>
          <w:rFonts w:hint="eastAsia"/>
        </w:rPr>
      </w:pPr>
      <w:r>
        <w:rPr>
          <w:rFonts w:hint="eastAsia"/>
        </w:rPr>
        <w:tab/>
        <w:t>“程门立雪”不仅是一个历史故事，更是一种精神象征。它体现了中国古代学者对于知识的渴望以及对于教师的尊重。在中国的传统观念里，教师的地位极高，被看作是智慧和道德的传递者。因此，学生对待教师的态度往往也反映了个人修养和社会价值观。此典故强调了尊师的重要性，同时鼓励人们坚持不懈地追求学问，即使面临困难也要保持坚定信念。</w:t>
      </w:r>
    </w:p>
    <w:p w14:paraId="73541B1C" w14:textId="77777777" w:rsidR="00DC7AB0" w:rsidRDefault="00DC7AB0">
      <w:pPr>
        <w:rPr>
          <w:rFonts w:hint="eastAsia"/>
        </w:rPr>
      </w:pPr>
    </w:p>
    <w:p w14:paraId="44AAF50F" w14:textId="77777777" w:rsidR="00DC7AB0" w:rsidRDefault="00DC7AB0">
      <w:pPr>
        <w:rPr>
          <w:rFonts w:hint="eastAsia"/>
        </w:rPr>
      </w:pPr>
    </w:p>
    <w:p w14:paraId="1720B4AE" w14:textId="77777777" w:rsidR="00DC7AB0" w:rsidRDefault="00DC7AB0">
      <w:pPr>
        <w:rPr>
          <w:rFonts w:hint="eastAsia"/>
        </w:rPr>
      </w:pPr>
    </w:p>
    <w:p w14:paraId="57264616" w14:textId="77777777" w:rsidR="00DC7AB0" w:rsidRDefault="00DC7AB0">
      <w:pPr>
        <w:rPr>
          <w:rFonts w:hint="eastAsia"/>
        </w:rPr>
      </w:pPr>
      <w:r>
        <w:rPr>
          <w:rFonts w:hint="eastAsia"/>
        </w:rPr>
        <w:tab/>
        <w:t>现代影响</w:t>
      </w:r>
    </w:p>
    <w:p w14:paraId="3F45D869" w14:textId="77777777" w:rsidR="00DC7AB0" w:rsidRDefault="00DC7AB0">
      <w:pPr>
        <w:rPr>
          <w:rFonts w:hint="eastAsia"/>
        </w:rPr>
      </w:pPr>
    </w:p>
    <w:p w14:paraId="1AD8B903" w14:textId="77777777" w:rsidR="00DC7AB0" w:rsidRDefault="00DC7AB0">
      <w:pPr>
        <w:rPr>
          <w:rFonts w:hint="eastAsia"/>
        </w:rPr>
      </w:pPr>
    </w:p>
    <w:p w14:paraId="6A62E9BA" w14:textId="77777777" w:rsidR="00DC7AB0" w:rsidRDefault="00DC7AB0">
      <w:pPr>
        <w:rPr>
          <w:rFonts w:hint="eastAsia"/>
        </w:rPr>
      </w:pPr>
      <w:r>
        <w:rPr>
          <w:rFonts w:hint="eastAsia"/>
        </w:rPr>
        <w:tab/>
        <w:t>尽管时代变迁，“程门立雪”的精神内涵依然深深影响着现代社会。今天的我们或许不再需要在雪地中等待以表敬意，但这种尊重他人、刻苦钻研的精神却永远值得学习。无论是学校教育还是职场培训，尊重导师或前辈的意见，认真学习专业知识，都是实现个人成长和社会进步的关键。“程门立雪”还提醒我们要珍惜眼前的学习机会，不要轻易放弃任何可以提升自己的可能性。</w:t>
      </w:r>
    </w:p>
    <w:p w14:paraId="6C55F963" w14:textId="77777777" w:rsidR="00DC7AB0" w:rsidRDefault="00DC7AB0">
      <w:pPr>
        <w:rPr>
          <w:rFonts w:hint="eastAsia"/>
        </w:rPr>
      </w:pPr>
    </w:p>
    <w:p w14:paraId="614A3068" w14:textId="77777777" w:rsidR="00DC7AB0" w:rsidRDefault="00DC7AB0">
      <w:pPr>
        <w:rPr>
          <w:rFonts w:hint="eastAsia"/>
        </w:rPr>
      </w:pPr>
    </w:p>
    <w:p w14:paraId="28012D26" w14:textId="77777777" w:rsidR="00DC7AB0" w:rsidRDefault="00DC7AB0">
      <w:pPr>
        <w:rPr>
          <w:rFonts w:hint="eastAsia"/>
        </w:rPr>
      </w:pPr>
    </w:p>
    <w:p w14:paraId="07C6CC5D" w14:textId="77777777" w:rsidR="00DC7AB0" w:rsidRDefault="00DC7AB0">
      <w:pPr>
        <w:rPr>
          <w:rFonts w:hint="eastAsia"/>
        </w:rPr>
      </w:pPr>
      <w:r>
        <w:rPr>
          <w:rFonts w:hint="eastAsia"/>
        </w:rPr>
        <w:tab/>
        <w:t>最后的总结</w:t>
      </w:r>
    </w:p>
    <w:p w14:paraId="7C8E34AA" w14:textId="77777777" w:rsidR="00DC7AB0" w:rsidRDefault="00DC7AB0">
      <w:pPr>
        <w:rPr>
          <w:rFonts w:hint="eastAsia"/>
        </w:rPr>
      </w:pPr>
    </w:p>
    <w:p w14:paraId="3EB71FF2" w14:textId="77777777" w:rsidR="00DC7AB0" w:rsidRDefault="00DC7AB0">
      <w:pPr>
        <w:rPr>
          <w:rFonts w:hint="eastAsia"/>
        </w:rPr>
      </w:pPr>
    </w:p>
    <w:p w14:paraId="1D759AFB" w14:textId="77777777" w:rsidR="00DC7AB0" w:rsidRDefault="00DC7AB0">
      <w:pPr>
        <w:rPr>
          <w:rFonts w:hint="eastAsia"/>
        </w:rPr>
      </w:pPr>
      <w:r>
        <w:rPr>
          <w:rFonts w:hint="eastAsia"/>
        </w:rPr>
        <w:tab/>
        <w:t>“程门立雪”的故事不仅仅是一段佳话，它是中华文化宝库中一颗璀璨明珠。它教会了我们应该如何面对求知路上的各种挑战；更重要的是，它让我们明白尊重与坚持的力量。在快速发展的现代社会中，重温这样的经典故事，有助于培养更加积极向上的人生态度，同时也为构建和谐社会贡献力量。</w:t>
      </w:r>
    </w:p>
    <w:p w14:paraId="4E40FFF9" w14:textId="77777777" w:rsidR="00DC7AB0" w:rsidRDefault="00DC7AB0">
      <w:pPr>
        <w:rPr>
          <w:rFonts w:hint="eastAsia"/>
        </w:rPr>
      </w:pPr>
    </w:p>
    <w:p w14:paraId="1B5A5F7C" w14:textId="77777777" w:rsidR="00DC7AB0" w:rsidRDefault="00DC7AB0">
      <w:pPr>
        <w:rPr>
          <w:rFonts w:hint="eastAsia"/>
        </w:rPr>
      </w:pPr>
    </w:p>
    <w:p w14:paraId="2EDAF31E" w14:textId="77777777" w:rsidR="00DC7AB0" w:rsidRDefault="00DC7AB0">
      <w:pPr>
        <w:rPr>
          <w:rFonts w:hint="eastAsia"/>
        </w:rPr>
      </w:pPr>
      <w:r>
        <w:rPr>
          <w:rFonts w:hint="eastAsia"/>
        </w:rPr>
        <w:t>本文是由每日文章网(2345lzwz.cn)为大家创作</w:t>
      </w:r>
    </w:p>
    <w:p w14:paraId="52CB5731" w14:textId="750DD616" w:rsidR="009A4E4B" w:rsidRDefault="009A4E4B"/>
    <w:sectPr w:rsidR="009A4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4B"/>
    <w:rsid w:val="005B05E0"/>
    <w:rsid w:val="009A4E4B"/>
    <w:rsid w:val="00DC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EC81E-9D54-4184-A340-B0B47F73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E4B"/>
    <w:rPr>
      <w:rFonts w:cstheme="majorBidi"/>
      <w:color w:val="2F5496" w:themeColor="accent1" w:themeShade="BF"/>
      <w:sz w:val="28"/>
      <w:szCs w:val="28"/>
    </w:rPr>
  </w:style>
  <w:style w:type="character" w:customStyle="1" w:styleId="50">
    <w:name w:val="标题 5 字符"/>
    <w:basedOn w:val="a0"/>
    <w:link w:val="5"/>
    <w:uiPriority w:val="9"/>
    <w:semiHidden/>
    <w:rsid w:val="009A4E4B"/>
    <w:rPr>
      <w:rFonts w:cstheme="majorBidi"/>
      <w:color w:val="2F5496" w:themeColor="accent1" w:themeShade="BF"/>
      <w:sz w:val="24"/>
    </w:rPr>
  </w:style>
  <w:style w:type="character" w:customStyle="1" w:styleId="60">
    <w:name w:val="标题 6 字符"/>
    <w:basedOn w:val="a0"/>
    <w:link w:val="6"/>
    <w:uiPriority w:val="9"/>
    <w:semiHidden/>
    <w:rsid w:val="009A4E4B"/>
    <w:rPr>
      <w:rFonts w:cstheme="majorBidi"/>
      <w:b/>
      <w:bCs/>
      <w:color w:val="2F5496" w:themeColor="accent1" w:themeShade="BF"/>
    </w:rPr>
  </w:style>
  <w:style w:type="character" w:customStyle="1" w:styleId="70">
    <w:name w:val="标题 7 字符"/>
    <w:basedOn w:val="a0"/>
    <w:link w:val="7"/>
    <w:uiPriority w:val="9"/>
    <w:semiHidden/>
    <w:rsid w:val="009A4E4B"/>
    <w:rPr>
      <w:rFonts w:cstheme="majorBidi"/>
      <w:b/>
      <w:bCs/>
      <w:color w:val="595959" w:themeColor="text1" w:themeTint="A6"/>
    </w:rPr>
  </w:style>
  <w:style w:type="character" w:customStyle="1" w:styleId="80">
    <w:name w:val="标题 8 字符"/>
    <w:basedOn w:val="a0"/>
    <w:link w:val="8"/>
    <w:uiPriority w:val="9"/>
    <w:semiHidden/>
    <w:rsid w:val="009A4E4B"/>
    <w:rPr>
      <w:rFonts w:cstheme="majorBidi"/>
      <w:color w:val="595959" w:themeColor="text1" w:themeTint="A6"/>
    </w:rPr>
  </w:style>
  <w:style w:type="character" w:customStyle="1" w:styleId="90">
    <w:name w:val="标题 9 字符"/>
    <w:basedOn w:val="a0"/>
    <w:link w:val="9"/>
    <w:uiPriority w:val="9"/>
    <w:semiHidden/>
    <w:rsid w:val="009A4E4B"/>
    <w:rPr>
      <w:rFonts w:eastAsiaTheme="majorEastAsia" w:cstheme="majorBidi"/>
      <w:color w:val="595959" w:themeColor="text1" w:themeTint="A6"/>
    </w:rPr>
  </w:style>
  <w:style w:type="paragraph" w:styleId="a3">
    <w:name w:val="Title"/>
    <w:basedOn w:val="a"/>
    <w:next w:val="a"/>
    <w:link w:val="a4"/>
    <w:uiPriority w:val="10"/>
    <w:qFormat/>
    <w:rsid w:val="009A4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E4B"/>
    <w:pPr>
      <w:spacing w:before="160"/>
      <w:jc w:val="center"/>
    </w:pPr>
    <w:rPr>
      <w:i/>
      <w:iCs/>
      <w:color w:val="404040" w:themeColor="text1" w:themeTint="BF"/>
    </w:rPr>
  </w:style>
  <w:style w:type="character" w:customStyle="1" w:styleId="a8">
    <w:name w:val="引用 字符"/>
    <w:basedOn w:val="a0"/>
    <w:link w:val="a7"/>
    <w:uiPriority w:val="29"/>
    <w:rsid w:val="009A4E4B"/>
    <w:rPr>
      <w:i/>
      <w:iCs/>
      <w:color w:val="404040" w:themeColor="text1" w:themeTint="BF"/>
    </w:rPr>
  </w:style>
  <w:style w:type="paragraph" w:styleId="a9">
    <w:name w:val="List Paragraph"/>
    <w:basedOn w:val="a"/>
    <w:uiPriority w:val="34"/>
    <w:qFormat/>
    <w:rsid w:val="009A4E4B"/>
    <w:pPr>
      <w:ind w:left="720"/>
      <w:contextualSpacing/>
    </w:pPr>
  </w:style>
  <w:style w:type="character" w:styleId="aa">
    <w:name w:val="Intense Emphasis"/>
    <w:basedOn w:val="a0"/>
    <w:uiPriority w:val="21"/>
    <w:qFormat/>
    <w:rsid w:val="009A4E4B"/>
    <w:rPr>
      <w:i/>
      <w:iCs/>
      <w:color w:val="2F5496" w:themeColor="accent1" w:themeShade="BF"/>
    </w:rPr>
  </w:style>
  <w:style w:type="paragraph" w:styleId="ab">
    <w:name w:val="Intense Quote"/>
    <w:basedOn w:val="a"/>
    <w:next w:val="a"/>
    <w:link w:val="ac"/>
    <w:uiPriority w:val="30"/>
    <w:qFormat/>
    <w:rsid w:val="009A4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E4B"/>
    <w:rPr>
      <w:i/>
      <w:iCs/>
      <w:color w:val="2F5496" w:themeColor="accent1" w:themeShade="BF"/>
    </w:rPr>
  </w:style>
  <w:style w:type="character" w:styleId="ad">
    <w:name w:val="Intense Reference"/>
    <w:basedOn w:val="a0"/>
    <w:uiPriority w:val="32"/>
    <w:qFormat/>
    <w:rsid w:val="009A4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