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CD79EB" w14:textId="77777777" w:rsidR="00191C42" w:rsidRDefault="00191C42">
      <w:pPr>
        <w:rPr>
          <w:rFonts w:hint="eastAsia"/>
        </w:rPr>
      </w:pPr>
    </w:p>
    <w:p w14:paraId="425AB907" w14:textId="77777777" w:rsidR="00191C42" w:rsidRDefault="00191C42">
      <w:pPr>
        <w:rPr>
          <w:rFonts w:hint="eastAsia"/>
        </w:rPr>
      </w:pPr>
      <w:r>
        <w:rPr>
          <w:rFonts w:hint="eastAsia"/>
        </w:rPr>
        <w:tab/>
        <w:t>穷的拼音怎么拼写</w:t>
      </w:r>
    </w:p>
    <w:p w14:paraId="1941DA1B" w14:textId="77777777" w:rsidR="00191C42" w:rsidRDefault="00191C42">
      <w:pPr>
        <w:rPr>
          <w:rFonts w:hint="eastAsia"/>
        </w:rPr>
      </w:pPr>
    </w:p>
    <w:p w14:paraId="060D851C" w14:textId="77777777" w:rsidR="00191C42" w:rsidRDefault="00191C42">
      <w:pPr>
        <w:rPr>
          <w:rFonts w:hint="eastAsia"/>
        </w:rPr>
      </w:pPr>
    </w:p>
    <w:p w14:paraId="66D669D7" w14:textId="77777777" w:rsidR="00191C42" w:rsidRDefault="00191C42">
      <w:pPr>
        <w:rPr>
          <w:rFonts w:hint="eastAsia"/>
        </w:rPr>
      </w:pPr>
      <w:r>
        <w:rPr>
          <w:rFonts w:hint="eastAsia"/>
        </w:rPr>
        <w:tab/>
        <w:t>在汉语拼音系统中，“穷”字的拼音是 qióng。这个读音由两个部分组成，即声母 q 和韵母 ióng。汉语拼音是一种为汉字注音的方法，它采用拉丁字母来表示汉字的发音，是学习普通话的重要工具，也是儿童和外国友人学习中文发音的基础。</w:t>
      </w:r>
    </w:p>
    <w:p w14:paraId="0EAB544B" w14:textId="77777777" w:rsidR="00191C42" w:rsidRDefault="00191C42">
      <w:pPr>
        <w:rPr>
          <w:rFonts w:hint="eastAsia"/>
        </w:rPr>
      </w:pPr>
    </w:p>
    <w:p w14:paraId="2DF82F66" w14:textId="77777777" w:rsidR="00191C42" w:rsidRDefault="00191C42">
      <w:pPr>
        <w:rPr>
          <w:rFonts w:hint="eastAsia"/>
        </w:rPr>
      </w:pPr>
    </w:p>
    <w:p w14:paraId="01AACA68" w14:textId="77777777" w:rsidR="00191C42" w:rsidRDefault="00191C42">
      <w:pPr>
        <w:rPr>
          <w:rFonts w:hint="eastAsia"/>
        </w:rPr>
      </w:pPr>
    </w:p>
    <w:p w14:paraId="436DD4A7" w14:textId="77777777" w:rsidR="00191C42" w:rsidRDefault="00191C42">
      <w:pPr>
        <w:rPr>
          <w:rFonts w:hint="eastAsia"/>
        </w:rPr>
      </w:pPr>
      <w:r>
        <w:rPr>
          <w:rFonts w:hint="eastAsia"/>
        </w:rPr>
        <w:tab/>
        <w:t>拼音的历史与作用</w:t>
      </w:r>
    </w:p>
    <w:p w14:paraId="47839C30" w14:textId="77777777" w:rsidR="00191C42" w:rsidRDefault="00191C42">
      <w:pPr>
        <w:rPr>
          <w:rFonts w:hint="eastAsia"/>
        </w:rPr>
      </w:pPr>
    </w:p>
    <w:p w14:paraId="1D86275C" w14:textId="77777777" w:rsidR="00191C42" w:rsidRDefault="00191C42">
      <w:pPr>
        <w:rPr>
          <w:rFonts w:hint="eastAsia"/>
        </w:rPr>
      </w:pPr>
    </w:p>
    <w:p w14:paraId="4ECD985A" w14:textId="77777777" w:rsidR="00191C42" w:rsidRDefault="00191C42">
      <w:pPr>
        <w:rPr>
          <w:rFonts w:hint="eastAsia"/>
        </w:rPr>
      </w:pPr>
      <w:r>
        <w:rPr>
          <w:rFonts w:hint="eastAsia"/>
        </w:rPr>
        <w:tab/>
        <w:t>汉语拼音方案是在1958年由中国政府正式公布并推行的，它不仅用于教育领域，也广泛应用于计算机输入法、国际交流等各个方面。对于“穷”这个字而言，其拼音 qióng 可以帮助人们正确地发出它的声音，从而准确无误地进行沟通交流。掌握正确的拼音还有助于提高阅读速度和理解能力。</w:t>
      </w:r>
    </w:p>
    <w:p w14:paraId="6B6BC2D7" w14:textId="77777777" w:rsidR="00191C42" w:rsidRDefault="00191C42">
      <w:pPr>
        <w:rPr>
          <w:rFonts w:hint="eastAsia"/>
        </w:rPr>
      </w:pPr>
    </w:p>
    <w:p w14:paraId="4F810DEF" w14:textId="77777777" w:rsidR="00191C42" w:rsidRDefault="00191C42">
      <w:pPr>
        <w:rPr>
          <w:rFonts w:hint="eastAsia"/>
        </w:rPr>
      </w:pPr>
    </w:p>
    <w:p w14:paraId="1E57BBC3" w14:textId="77777777" w:rsidR="00191C42" w:rsidRDefault="00191C42">
      <w:pPr>
        <w:rPr>
          <w:rFonts w:hint="eastAsia"/>
        </w:rPr>
      </w:pPr>
    </w:p>
    <w:p w14:paraId="544BAA8C" w14:textId="77777777" w:rsidR="00191C42" w:rsidRDefault="00191C42">
      <w:pPr>
        <w:rPr>
          <w:rFonts w:hint="eastAsia"/>
        </w:rPr>
      </w:pPr>
      <w:r>
        <w:rPr>
          <w:rFonts w:hint="eastAsia"/>
        </w:rPr>
        <w:tab/>
        <w:t>声调的重要性</w:t>
      </w:r>
    </w:p>
    <w:p w14:paraId="5EE53669" w14:textId="77777777" w:rsidR="00191C42" w:rsidRDefault="00191C42">
      <w:pPr>
        <w:rPr>
          <w:rFonts w:hint="eastAsia"/>
        </w:rPr>
      </w:pPr>
    </w:p>
    <w:p w14:paraId="3C0BA83B" w14:textId="77777777" w:rsidR="00191C42" w:rsidRDefault="00191C42">
      <w:pPr>
        <w:rPr>
          <w:rFonts w:hint="eastAsia"/>
        </w:rPr>
      </w:pPr>
    </w:p>
    <w:p w14:paraId="414E1109" w14:textId="77777777" w:rsidR="00191C42" w:rsidRDefault="00191C42">
      <w:pPr>
        <w:rPr>
          <w:rFonts w:hint="eastAsia"/>
        </w:rPr>
      </w:pPr>
      <w:r>
        <w:rPr>
          <w:rFonts w:hint="eastAsia"/>
        </w:rPr>
        <w:tab/>
        <w:t>值得注意的是，在汉语拼音中，除了字母本身之外，声调也是非常关键的一环。“穷”的拼音 qióng 属于第二声（阳平），这意味着发音时需要从较低的音阶开始，然后上升到较高的音阶。声调的变化可以改变词语的意义，因此学习者必须重视每个字的正确声调，以确保表达的准确性。</w:t>
      </w:r>
    </w:p>
    <w:p w14:paraId="211735B1" w14:textId="77777777" w:rsidR="00191C42" w:rsidRDefault="00191C42">
      <w:pPr>
        <w:rPr>
          <w:rFonts w:hint="eastAsia"/>
        </w:rPr>
      </w:pPr>
    </w:p>
    <w:p w14:paraId="77E5C02A" w14:textId="77777777" w:rsidR="00191C42" w:rsidRDefault="00191C42">
      <w:pPr>
        <w:rPr>
          <w:rFonts w:hint="eastAsia"/>
        </w:rPr>
      </w:pPr>
    </w:p>
    <w:p w14:paraId="4C616DEA" w14:textId="77777777" w:rsidR="00191C42" w:rsidRDefault="00191C42">
      <w:pPr>
        <w:rPr>
          <w:rFonts w:hint="eastAsia"/>
        </w:rPr>
      </w:pPr>
    </w:p>
    <w:p w14:paraId="4F23E634" w14:textId="77777777" w:rsidR="00191C42" w:rsidRDefault="00191C42">
      <w:pPr>
        <w:rPr>
          <w:rFonts w:hint="eastAsia"/>
        </w:rPr>
      </w:pPr>
      <w:r>
        <w:rPr>
          <w:rFonts w:hint="eastAsia"/>
        </w:rPr>
        <w:tab/>
        <w:t>拼音在实际生活中的应用</w:t>
      </w:r>
    </w:p>
    <w:p w14:paraId="42E6801C" w14:textId="77777777" w:rsidR="00191C42" w:rsidRDefault="00191C42">
      <w:pPr>
        <w:rPr>
          <w:rFonts w:hint="eastAsia"/>
        </w:rPr>
      </w:pPr>
    </w:p>
    <w:p w14:paraId="2C7575C5" w14:textId="77777777" w:rsidR="00191C42" w:rsidRDefault="00191C42">
      <w:pPr>
        <w:rPr>
          <w:rFonts w:hint="eastAsia"/>
        </w:rPr>
      </w:pPr>
    </w:p>
    <w:p w14:paraId="47C05483" w14:textId="77777777" w:rsidR="00191C42" w:rsidRDefault="00191C42">
      <w:pPr>
        <w:rPr>
          <w:rFonts w:hint="eastAsia"/>
        </w:rPr>
      </w:pPr>
      <w:r>
        <w:rPr>
          <w:rFonts w:hint="eastAsia"/>
        </w:rPr>
        <w:tab/>
        <w:t>在日常生活中，无论是通过电话交谈还是发送短信，准确地说出或写出汉字的拼音都显得尤为重要。例如当我们遇到不认识的字时，可以用拼音来询问他人；又或者是在使用电子设备输入文字时，拼音输入法成为了最便捷的方式之一。对于“穷”字来说，当我们在书写或说出这个词的时候，正确地使用 qióng 这个拼音就显得尤为必要。</w:t>
      </w:r>
    </w:p>
    <w:p w14:paraId="481AF1AB" w14:textId="77777777" w:rsidR="00191C42" w:rsidRDefault="00191C42">
      <w:pPr>
        <w:rPr>
          <w:rFonts w:hint="eastAsia"/>
        </w:rPr>
      </w:pPr>
    </w:p>
    <w:p w14:paraId="7D55A71F" w14:textId="77777777" w:rsidR="00191C42" w:rsidRDefault="00191C42">
      <w:pPr>
        <w:rPr>
          <w:rFonts w:hint="eastAsia"/>
        </w:rPr>
      </w:pPr>
    </w:p>
    <w:p w14:paraId="4EAD1EAA" w14:textId="77777777" w:rsidR="00191C42" w:rsidRDefault="00191C42">
      <w:pPr>
        <w:rPr>
          <w:rFonts w:hint="eastAsia"/>
        </w:rPr>
      </w:pPr>
    </w:p>
    <w:p w14:paraId="1F4F15F0" w14:textId="77777777" w:rsidR="00191C42" w:rsidRDefault="00191C42">
      <w:pPr>
        <w:rPr>
          <w:rFonts w:hint="eastAsia"/>
        </w:rPr>
      </w:pPr>
      <w:r>
        <w:rPr>
          <w:rFonts w:hint="eastAsia"/>
        </w:rPr>
        <w:tab/>
        <w:t>最后的总结</w:t>
      </w:r>
    </w:p>
    <w:p w14:paraId="59DED0F4" w14:textId="77777777" w:rsidR="00191C42" w:rsidRDefault="00191C42">
      <w:pPr>
        <w:rPr>
          <w:rFonts w:hint="eastAsia"/>
        </w:rPr>
      </w:pPr>
    </w:p>
    <w:p w14:paraId="10503DDE" w14:textId="77777777" w:rsidR="00191C42" w:rsidRDefault="00191C42">
      <w:pPr>
        <w:rPr>
          <w:rFonts w:hint="eastAsia"/>
        </w:rPr>
      </w:pPr>
    </w:p>
    <w:p w14:paraId="5FC555F4" w14:textId="77777777" w:rsidR="00191C42" w:rsidRDefault="00191C42">
      <w:pPr>
        <w:rPr>
          <w:rFonts w:hint="eastAsia"/>
        </w:rPr>
      </w:pPr>
      <w:r>
        <w:rPr>
          <w:rFonts w:hint="eastAsia"/>
        </w:rPr>
        <w:tab/>
        <w:t>“穷”的拼音是 qióng，这一简单的组合背后承载着汉语拼音系统的深厚内涵及其广泛应用的价值。通过了解和掌握拼音知识，我们可以更好地学习和运用中文，增进人际间的有效沟通。这也提醒我们不断探索语言文化的奥秘，传承和发展中华文明。</w:t>
      </w:r>
    </w:p>
    <w:p w14:paraId="231FCA13" w14:textId="77777777" w:rsidR="00191C42" w:rsidRDefault="00191C42">
      <w:pPr>
        <w:rPr>
          <w:rFonts w:hint="eastAsia"/>
        </w:rPr>
      </w:pPr>
    </w:p>
    <w:p w14:paraId="04D3E08C" w14:textId="77777777" w:rsidR="00191C42" w:rsidRDefault="00191C42">
      <w:pPr>
        <w:rPr>
          <w:rFonts w:hint="eastAsia"/>
        </w:rPr>
      </w:pPr>
    </w:p>
    <w:p w14:paraId="4BD0D754" w14:textId="77777777" w:rsidR="00191C42" w:rsidRDefault="00191C42">
      <w:pPr>
        <w:rPr>
          <w:rFonts w:hint="eastAsia"/>
        </w:rPr>
      </w:pPr>
      <w:r>
        <w:rPr>
          <w:rFonts w:hint="eastAsia"/>
        </w:rPr>
        <w:t>本文是由每日文章网(2345lzwz.cn)为大家创作</w:t>
      </w:r>
    </w:p>
    <w:p w14:paraId="0E85E11E" w14:textId="4F5A0724" w:rsidR="007F6FD5" w:rsidRDefault="007F6FD5"/>
    <w:sectPr w:rsidR="007F6F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6FD5"/>
    <w:rsid w:val="00191C42"/>
    <w:rsid w:val="002C4F04"/>
    <w:rsid w:val="007F6F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1A88F8-F73E-4E56-86B7-EEFA6B7C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6FD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6FD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6FD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6FD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6FD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6FD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6FD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6FD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6FD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6FD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6FD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6FD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6FD5"/>
    <w:rPr>
      <w:rFonts w:cstheme="majorBidi"/>
      <w:color w:val="2F5496" w:themeColor="accent1" w:themeShade="BF"/>
      <w:sz w:val="28"/>
      <w:szCs w:val="28"/>
    </w:rPr>
  </w:style>
  <w:style w:type="character" w:customStyle="1" w:styleId="50">
    <w:name w:val="标题 5 字符"/>
    <w:basedOn w:val="a0"/>
    <w:link w:val="5"/>
    <w:uiPriority w:val="9"/>
    <w:semiHidden/>
    <w:rsid w:val="007F6FD5"/>
    <w:rPr>
      <w:rFonts w:cstheme="majorBidi"/>
      <w:color w:val="2F5496" w:themeColor="accent1" w:themeShade="BF"/>
      <w:sz w:val="24"/>
    </w:rPr>
  </w:style>
  <w:style w:type="character" w:customStyle="1" w:styleId="60">
    <w:name w:val="标题 6 字符"/>
    <w:basedOn w:val="a0"/>
    <w:link w:val="6"/>
    <w:uiPriority w:val="9"/>
    <w:semiHidden/>
    <w:rsid w:val="007F6FD5"/>
    <w:rPr>
      <w:rFonts w:cstheme="majorBidi"/>
      <w:b/>
      <w:bCs/>
      <w:color w:val="2F5496" w:themeColor="accent1" w:themeShade="BF"/>
    </w:rPr>
  </w:style>
  <w:style w:type="character" w:customStyle="1" w:styleId="70">
    <w:name w:val="标题 7 字符"/>
    <w:basedOn w:val="a0"/>
    <w:link w:val="7"/>
    <w:uiPriority w:val="9"/>
    <w:semiHidden/>
    <w:rsid w:val="007F6FD5"/>
    <w:rPr>
      <w:rFonts w:cstheme="majorBidi"/>
      <w:b/>
      <w:bCs/>
      <w:color w:val="595959" w:themeColor="text1" w:themeTint="A6"/>
    </w:rPr>
  </w:style>
  <w:style w:type="character" w:customStyle="1" w:styleId="80">
    <w:name w:val="标题 8 字符"/>
    <w:basedOn w:val="a0"/>
    <w:link w:val="8"/>
    <w:uiPriority w:val="9"/>
    <w:semiHidden/>
    <w:rsid w:val="007F6FD5"/>
    <w:rPr>
      <w:rFonts w:cstheme="majorBidi"/>
      <w:color w:val="595959" w:themeColor="text1" w:themeTint="A6"/>
    </w:rPr>
  </w:style>
  <w:style w:type="character" w:customStyle="1" w:styleId="90">
    <w:name w:val="标题 9 字符"/>
    <w:basedOn w:val="a0"/>
    <w:link w:val="9"/>
    <w:uiPriority w:val="9"/>
    <w:semiHidden/>
    <w:rsid w:val="007F6FD5"/>
    <w:rPr>
      <w:rFonts w:eastAsiaTheme="majorEastAsia" w:cstheme="majorBidi"/>
      <w:color w:val="595959" w:themeColor="text1" w:themeTint="A6"/>
    </w:rPr>
  </w:style>
  <w:style w:type="paragraph" w:styleId="a3">
    <w:name w:val="Title"/>
    <w:basedOn w:val="a"/>
    <w:next w:val="a"/>
    <w:link w:val="a4"/>
    <w:uiPriority w:val="10"/>
    <w:qFormat/>
    <w:rsid w:val="007F6FD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6FD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6FD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6FD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6FD5"/>
    <w:pPr>
      <w:spacing w:before="160"/>
      <w:jc w:val="center"/>
    </w:pPr>
    <w:rPr>
      <w:i/>
      <w:iCs/>
      <w:color w:val="404040" w:themeColor="text1" w:themeTint="BF"/>
    </w:rPr>
  </w:style>
  <w:style w:type="character" w:customStyle="1" w:styleId="a8">
    <w:name w:val="引用 字符"/>
    <w:basedOn w:val="a0"/>
    <w:link w:val="a7"/>
    <w:uiPriority w:val="29"/>
    <w:rsid w:val="007F6FD5"/>
    <w:rPr>
      <w:i/>
      <w:iCs/>
      <w:color w:val="404040" w:themeColor="text1" w:themeTint="BF"/>
    </w:rPr>
  </w:style>
  <w:style w:type="paragraph" w:styleId="a9">
    <w:name w:val="List Paragraph"/>
    <w:basedOn w:val="a"/>
    <w:uiPriority w:val="34"/>
    <w:qFormat/>
    <w:rsid w:val="007F6FD5"/>
    <w:pPr>
      <w:ind w:left="720"/>
      <w:contextualSpacing/>
    </w:pPr>
  </w:style>
  <w:style w:type="character" w:styleId="aa">
    <w:name w:val="Intense Emphasis"/>
    <w:basedOn w:val="a0"/>
    <w:uiPriority w:val="21"/>
    <w:qFormat/>
    <w:rsid w:val="007F6FD5"/>
    <w:rPr>
      <w:i/>
      <w:iCs/>
      <w:color w:val="2F5496" w:themeColor="accent1" w:themeShade="BF"/>
    </w:rPr>
  </w:style>
  <w:style w:type="paragraph" w:styleId="ab">
    <w:name w:val="Intense Quote"/>
    <w:basedOn w:val="a"/>
    <w:next w:val="a"/>
    <w:link w:val="ac"/>
    <w:uiPriority w:val="30"/>
    <w:qFormat/>
    <w:rsid w:val="007F6FD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6FD5"/>
    <w:rPr>
      <w:i/>
      <w:iCs/>
      <w:color w:val="2F5496" w:themeColor="accent1" w:themeShade="BF"/>
    </w:rPr>
  </w:style>
  <w:style w:type="character" w:styleId="ad">
    <w:name w:val="Intense Reference"/>
    <w:basedOn w:val="a0"/>
    <w:uiPriority w:val="32"/>
    <w:qFormat/>
    <w:rsid w:val="007F6FD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2025-01-26T02:06:00Z</dcterms:created>
  <dcterms:modified xsi:type="dcterms:W3CDTF">2025-01-26T02:06:00Z</dcterms:modified>
</cp:coreProperties>
</file>