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Jiǒnɡ de Pīnyīn在汉语中，"窘" 这个汉字的拼音是 "jiǒng"，它属于汉字中较为特殊的词汇之一，常常用来描述一种尴尬或困窘的状态。了解 "窘" 的发音及其含义，可以帮助我们更好地掌握汉语中的情感表达。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"窘" 的发音"窘" 发音为 "jiǒng"，其中 "j" 的发音类似于英语单词 "g" 在 "gentle" 中的发音，但是没有那么强烈的送气感。而 "iǒng" 则与英语中的发音较为不同，更接近于 "ioung" 的发音方式。对于非母语者来说，正确发出这个音可能需要一些练习。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 "窘" 的意义与使用场景"窘" 字在现代汉语中主要用来表示尴尬、难堪或者处境困难的意思。比如，当一个人在公众场合掉了东西，而周围的人都在注视着他时，这个人就会感到 "窘"。这种感觉不仅仅是身体上的不适，更多的是心理上的尴尬感。"窘" 还可以用来形容经济上的困境，如 "生活窘迫" 就是指生活条件非常艰难。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"窘" 在成语与俗语中的应用"窘" 字也常见于成语之中，例如 "热锅上的蚂蚁——急得团团转"，这里用来形容人处于非常着急的状态，就像热锅上的蚂蚁一样四处乱窜。又如 "穷途末路"，形容已经到了无路可走的地步，处境十分困窘。通过这些成语的学习，我们可以更好地理解 "窘" 字的文化背景以及它在语言表达中的独特魅力。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 "窘" 这个汉字及其发音 "jiǒng" 不仅有助于提高汉语水平，更能加深对中文文化内涵的理解。无论是日常对话还是正式文本中，正确运用 "窘" 字都能让表达更加生动形象，反映出说话者的情感状态。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