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3C3F" w14:textId="77777777" w:rsidR="00A560A9" w:rsidRDefault="00A560A9">
      <w:pPr>
        <w:rPr>
          <w:rFonts w:hint="eastAsia"/>
        </w:rPr>
      </w:pPr>
    </w:p>
    <w:p w14:paraId="04F34ECD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童话的拼音怎么说</w:t>
      </w:r>
    </w:p>
    <w:p w14:paraId="229CA2C1" w14:textId="77777777" w:rsidR="00A560A9" w:rsidRDefault="00A560A9">
      <w:pPr>
        <w:rPr>
          <w:rFonts w:hint="eastAsia"/>
        </w:rPr>
      </w:pPr>
    </w:p>
    <w:p w14:paraId="57BA013C" w14:textId="77777777" w:rsidR="00A560A9" w:rsidRDefault="00A560A9">
      <w:pPr>
        <w:rPr>
          <w:rFonts w:hint="eastAsia"/>
        </w:rPr>
      </w:pPr>
    </w:p>
    <w:p w14:paraId="23B79806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在汉语的世界里，每个词语都有其独特的发音方式，而“童话”这个词也不例外。对于想要学习中文或是对汉字发音感兴趣的朋友们来说，了解“童话”的拼音是很有帮助的。童话的拼音是 “tóng huà”。这里，“童”读作第二声（阳平），表示儿童、幼年的意思；“话”也读作第四声（去声），意为故事或话语。所以当这两个字组合在一起时，它们共同表达了为孩子们创作的故事，这些故事通常充满了幻想、魔法和道德教训。</w:t>
      </w:r>
    </w:p>
    <w:p w14:paraId="77B6EBD0" w14:textId="77777777" w:rsidR="00A560A9" w:rsidRDefault="00A560A9">
      <w:pPr>
        <w:rPr>
          <w:rFonts w:hint="eastAsia"/>
        </w:rPr>
      </w:pPr>
    </w:p>
    <w:p w14:paraId="6742581F" w14:textId="77777777" w:rsidR="00A560A9" w:rsidRDefault="00A560A9">
      <w:pPr>
        <w:rPr>
          <w:rFonts w:hint="eastAsia"/>
        </w:rPr>
      </w:pPr>
    </w:p>
    <w:p w14:paraId="4203F335" w14:textId="77777777" w:rsidR="00A560A9" w:rsidRDefault="00A560A9">
      <w:pPr>
        <w:rPr>
          <w:rFonts w:hint="eastAsia"/>
        </w:rPr>
      </w:pPr>
    </w:p>
    <w:p w14:paraId="16129F71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拼音：通往中文世界的一把钥匙</w:t>
      </w:r>
    </w:p>
    <w:p w14:paraId="135116EC" w14:textId="77777777" w:rsidR="00A560A9" w:rsidRDefault="00A560A9">
      <w:pPr>
        <w:rPr>
          <w:rFonts w:hint="eastAsia"/>
        </w:rPr>
      </w:pPr>
    </w:p>
    <w:p w14:paraId="0E9AAC12" w14:textId="77777777" w:rsidR="00A560A9" w:rsidRDefault="00A560A9">
      <w:pPr>
        <w:rPr>
          <w:rFonts w:hint="eastAsia"/>
        </w:rPr>
      </w:pPr>
    </w:p>
    <w:p w14:paraId="34D1D0C4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拼音作为现代汉语的注音工具，是1958年正式公布的，它使用拉丁字母来标记汉字的发音，使得非母语者能够更准确地学习和理解汉语。对于儿童来说，拼音是他们开始识字的重要桥梁；对于外国人而言，则是进入中文语言殿堂的第一步。学习像“童话”这样的词的拼音，不仅有助于正确发音，还能加深对词汇本身的理解，以及背后所承载的文化内涵。</w:t>
      </w:r>
    </w:p>
    <w:p w14:paraId="4E1BD1AD" w14:textId="77777777" w:rsidR="00A560A9" w:rsidRDefault="00A560A9">
      <w:pPr>
        <w:rPr>
          <w:rFonts w:hint="eastAsia"/>
        </w:rPr>
      </w:pPr>
    </w:p>
    <w:p w14:paraId="04F641ED" w14:textId="77777777" w:rsidR="00A560A9" w:rsidRDefault="00A560A9">
      <w:pPr>
        <w:rPr>
          <w:rFonts w:hint="eastAsia"/>
        </w:rPr>
      </w:pPr>
    </w:p>
    <w:p w14:paraId="548EAF70" w14:textId="77777777" w:rsidR="00A560A9" w:rsidRDefault="00A560A9">
      <w:pPr>
        <w:rPr>
          <w:rFonts w:hint="eastAsia"/>
        </w:rPr>
      </w:pPr>
    </w:p>
    <w:p w14:paraId="288FBDAE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童话的魅力与拼音的学习</w:t>
      </w:r>
    </w:p>
    <w:p w14:paraId="37DCA3E2" w14:textId="77777777" w:rsidR="00A560A9" w:rsidRDefault="00A560A9">
      <w:pPr>
        <w:rPr>
          <w:rFonts w:hint="eastAsia"/>
        </w:rPr>
      </w:pPr>
    </w:p>
    <w:p w14:paraId="45C88DA3" w14:textId="77777777" w:rsidR="00A560A9" w:rsidRDefault="00A560A9">
      <w:pPr>
        <w:rPr>
          <w:rFonts w:hint="eastAsia"/>
        </w:rPr>
      </w:pPr>
    </w:p>
    <w:p w14:paraId="1548EB80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童话故事往往以其奇幻的情节吸引着无数孩子的心灵。从《安徒生童话》到《格林童话》，再到中国本土的民间传说，这些经典作品通过简单的文字传达出深刻的哲理。当我们教导孩子们如何用拼音拼读“童话”时，实际上也是在向他们介绍一个充满无限可能的新世界。在这个过程中，孩子们不仅能学会新的词汇，更能激发他们的想象力，培养他们对阅读的兴趣。</w:t>
      </w:r>
    </w:p>
    <w:p w14:paraId="13DDD21F" w14:textId="77777777" w:rsidR="00A560A9" w:rsidRDefault="00A560A9">
      <w:pPr>
        <w:rPr>
          <w:rFonts w:hint="eastAsia"/>
        </w:rPr>
      </w:pPr>
    </w:p>
    <w:p w14:paraId="110D0391" w14:textId="77777777" w:rsidR="00A560A9" w:rsidRDefault="00A560A9">
      <w:pPr>
        <w:rPr>
          <w:rFonts w:hint="eastAsia"/>
        </w:rPr>
      </w:pPr>
    </w:p>
    <w:p w14:paraId="4CE9EB44" w14:textId="77777777" w:rsidR="00A560A9" w:rsidRDefault="00A560A9">
      <w:pPr>
        <w:rPr>
          <w:rFonts w:hint="eastAsia"/>
        </w:rPr>
      </w:pPr>
    </w:p>
    <w:p w14:paraId="4705839C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CACFD" w14:textId="77777777" w:rsidR="00A560A9" w:rsidRDefault="00A560A9">
      <w:pPr>
        <w:rPr>
          <w:rFonts w:hint="eastAsia"/>
        </w:rPr>
      </w:pPr>
    </w:p>
    <w:p w14:paraId="08315986" w14:textId="77777777" w:rsidR="00A560A9" w:rsidRDefault="00A560A9">
      <w:pPr>
        <w:rPr>
          <w:rFonts w:hint="eastAsia"/>
        </w:rPr>
      </w:pPr>
    </w:p>
    <w:p w14:paraId="19F6C3FF" w14:textId="77777777" w:rsidR="00A560A9" w:rsidRDefault="00A560A9">
      <w:pPr>
        <w:rPr>
          <w:rFonts w:hint="eastAsia"/>
        </w:rPr>
      </w:pPr>
      <w:r>
        <w:rPr>
          <w:rFonts w:hint="eastAsia"/>
        </w:rPr>
        <w:tab/>
        <w:t>无论是为了提高孩子的语言能力，还是为了让更多人了解中国文化，“童话”的拼音都是一个很好的起点。“tóng huà”，简单而又富含深意的两个音节，连接起了过去与现在，东方与西方，真实与想象。让我们一起通过这个小小的窗口，探索更加广阔的中文语言和文学世界吧。</w:t>
      </w:r>
    </w:p>
    <w:p w14:paraId="1B246EA3" w14:textId="77777777" w:rsidR="00A560A9" w:rsidRDefault="00A560A9">
      <w:pPr>
        <w:rPr>
          <w:rFonts w:hint="eastAsia"/>
        </w:rPr>
      </w:pPr>
    </w:p>
    <w:p w14:paraId="44872FB1" w14:textId="77777777" w:rsidR="00A560A9" w:rsidRDefault="00A560A9">
      <w:pPr>
        <w:rPr>
          <w:rFonts w:hint="eastAsia"/>
        </w:rPr>
      </w:pPr>
    </w:p>
    <w:p w14:paraId="7E90B113" w14:textId="77777777" w:rsidR="00A560A9" w:rsidRDefault="00A56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04D64" w14:textId="113D7A7C" w:rsidR="00D6775E" w:rsidRDefault="00D6775E"/>
    <w:sectPr w:rsidR="00D6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5E"/>
    <w:rsid w:val="002C4F04"/>
    <w:rsid w:val="00A560A9"/>
    <w:rsid w:val="00D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3FCA-F6F3-44D3-8C30-9A3DD015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