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9FF4" w14:textId="77777777" w:rsidR="00DB290D" w:rsidRDefault="00DB290D">
      <w:pPr>
        <w:rPr>
          <w:rFonts w:hint="eastAsia"/>
        </w:rPr>
      </w:pPr>
    </w:p>
    <w:p w14:paraId="277A37FE" w14:textId="77777777" w:rsidR="00DB290D" w:rsidRDefault="00DB290D">
      <w:pPr>
        <w:rPr>
          <w:rFonts w:hint="eastAsia"/>
        </w:rPr>
      </w:pPr>
      <w:r>
        <w:rPr>
          <w:rFonts w:hint="eastAsia"/>
        </w:rPr>
        <w:tab/>
        <w:t>zhú</w:t>
      </w:r>
    </w:p>
    <w:p w14:paraId="49AF0B51" w14:textId="77777777" w:rsidR="00DB290D" w:rsidRDefault="00DB290D">
      <w:pPr>
        <w:rPr>
          <w:rFonts w:hint="eastAsia"/>
        </w:rPr>
      </w:pPr>
    </w:p>
    <w:p w14:paraId="72FCD1BC" w14:textId="77777777" w:rsidR="00DB290D" w:rsidRDefault="00DB290D">
      <w:pPr>
        <w:rPr>
          <w:rFonts w:hint="eastAsia"/>
        </w:rPr>
      </w:pPr>
    </w:p>
    <w:p w14:paraId="722823BB" w14:textId="77777777" w:rsidR="00DB290D" w:rsidRDefault="00DB290D">
      <w:pPr>
        <w:rPr>
          <w:rFonts w:hint="eastAsia"/>
        </w:rPr>
      </w:pPr>
      <w:r>
        <w:rPr>
          <w:rFonts w:hint="eastAsia"/>
        </w:rPr>
        <w:tab/>
        <w:t>竹，这一古老而优雅的植物，在中华文化中占据着独特的位置。它的名字在汉语中的拼音为“zhú”，简洁明了地表达了这种植物的自然美与坚韧不拔的生命力。从古代到现代，竹子不仅是一种重要的建筑材料和日常用品原料，更是艺术创作、文学作品以及哲学思考的重要灵感来源。</w:t>
      </w:r>
    </w:p>
    <w:p w14:paraId="6BA00E6E" w14:textId="77777777" w:rsidR="00DB290D" w:rsidRDefault="00DB290D">
      <w:pPr>
        <w:rPr>
          <w:rFonts w:hint="eastAsia"/>
        </w:rPr>
      </w:pPr>
    </w:p>
    <w:p w14:paraId="6E18F648" w14:textId="77777777" w:rsidR="00DB290D" w:rsidRDefault="00DB290D">
      <w:pPr>
        <w:rPr>
          <w:rFonts w:hint="eastAsia"/>
        </w:rPr>
      </w:pPr>
    </w:p>
    <w:p w14:paraId="616E4023" w14:textId="77777777" w:rsidR="00DB290D" w:rsidRDefault="00DB290D">
      <w:pPr>
        <w:rPr>
          <w:rFonts w:hint="eastAsia"/>
        </w:rPr>
      </w:pPr>
    </w:p>
    <w:p w14:paraId="466B21DE" w14:textId="77777777" w:rsidR="00DB290D" w:rsidRDefault="00DB290D">
      <w:pPr>
        <w:rPr>
          <w:rFonts w:hint="eastAsia"/>
        </w:rPr>
      </w:pPr>
      <w:r>
        <w:rPr>
          <w:rFonts w:hint="eastAsia"/>
        </w:rPr>
        <w:tab/>
        <w:t>生长环境与特性</w:t>
      </w:r>
    </w:p>
    <w:p w14:paraId="54FC2E80" w14:textId="77777777" w:rsidR="00DB290D" w:rsidRDefault="00DB290D">
      <w:pPr>
        <w:rPr>
          <w:rFonts w:hint="eastAsia"/>
        </w:rPr>
      </w:pPr>
    </w:p>
    <w:p w14:paraId="74F65254" w14:textId="77777777" w:rsidR="00DB290D" w:rsidRDefault="00DB290D">
      <w:pPr>
        <w:rPr>
          <w:rFonts w:hint="eastAsia"/>
        </w:rPr>
      </w:pPr>
    </w:p>
    <w:p w14:paraId="108617AC" w14:textId="77777777" w:rsidR="00DB290D" w:rsidRDefault="00DB290D">
      <w:pPr>
        <w:rPr>
          <w:rFonts w:hint="eastAsia"/>
        </w:rPr>
      </w:pPr>
      <w:r>
        <w:rPr>
          <w:rFonts w:hint="eastAsia"/>
        </w:rPr>
        <w:tab/>
        <w:t>竹子属于禾本科竹亚科，是世界上生长速度最快的植物之一。它们主要分布在热带和亚热带地区，如中国的南方省份就是竹子生长的理想之地。竹子以其快速生长、耐寒性强以及对土壤条件要求不高而著称。其根系发达，能够有效地防止水土流失，对环境保护具有重要意义。</w:t>
      </w:r>
    </w:p>
    <w:p w14:paraId="533BC6CF" w14:textId="77777777" w:rsidR="00DB290D" w:rsidRDefault="00DB290D">
      <w:pPr>
        <w:rPr>
          <w:rFonts w:hint="eastAsia"/>
        </w:rPr>
      </w:pPr>
    </w:p>
    <w:p w14:paraId="33A4D0C1" w14:textId="77777777" w:rsidR="00DB290D" w:rsidRDefault="00DB290D">
      <w:pPr>
        <w:rPr>
          <w:rFonts w:hint="eastAsia"/>
        </w:rPr>
      </w:pPr>
    </w:p>
    <w:p w14:paraId="16962330" w14:textId="77777777" w:rsidR="00DB290D" w:rsidRDefault="00DB290D">
      <w:pPr>
        <w:rPr>
          <w:rFonts w:hint="eastAsia"/>
        </w:rPr>
      </w:pPr>
    </w:p>
    <w:p w14:paraId="154AD992" w14:textId="77777777" w:rsidR="00DB290D" w:rsidRDefault="00DB290D">
      <w:pPr>
        <w:rPr>
          <w:rFonts w:hint="eastAsia"/>
        </w:rPr>
      </w:pPr>
      <w:r>
        <w:rPr>
          <w:rFonts w:hint="eastAsia"/>
        </w:rPr>
        <w:tab/>
        <w:t>文化象征意义</w:t>
      </w:r>
    </w:p>
    <w:p w14:paraId="7CBDFACC" w14:textId="77777777" w:rsidR="00DB290D" w:rsidRDefault="00DB290D">
      <w:pPr>
        <w:rPr>
          <w:rFonts w:hint="eastAsia"/>
        </w:rPr>
      </w:pPr>
    </w:p>
    <w:p w14:paraId="2BAD134B" w14:textId="77777777" w:rsidR="00DB290D" w:rsidRDefault="00DB290D">
      <w:pPr>
        <w:rPr>
          <w:rFonts w:hint="eastAsia"/>
        </w:rPr>
      </w:pPr>
    </w:p>
    <w:p w14:paraId="4100B363" w14:textId="77777777" w:rsidR="00DB290D" w:rsidRDefault="00DB290D">
      <w:pPr>
        <w:rPr>
          <w:rFonts w:hint="eastAsia"/>
        </w:rPr>
      </w:pPr>
      <w:r>
        <w:rPr>
          <w:rFonts w:hint="eastAsia"/>
        </w:rPr>
        <w:tab/>
        <w:t>在中国传统文化中，“竹”代表着正直、纯洁和谦虚等美德。古往今来，无数文人墨客通过诗歌、绘画等形式赞美竹子的高尚品质。例如，苏轼曾写道：“可使食无肉，不可居无竹。”这句话深刻反映了古人对于竹子的喜爱以及它在人们生活中的不可或缺的地位。</w:t>
      </w:r>
    </w:p>
    <w:p w14:paraId="28C2C736" w14:textId="77777777" w:rsidR="00DB290D" w:rsidRDefault="00DB290D">
      <w:pPr>
        <w:rPr>
          <w:rFonts w:hint="eastAsia"/>
        </w:rPr>
      </w:pPr>
    </w:p>
    <w:p w14:paraId="5181E6E5" w14:textId="77777777" w:rsidR="00DB290D" w:rsidRDefault="00DB290D">
      <w:pPr>
        <w:rPr>
          <w:rFonts w:hint="eastAsia"/>
        </w:rPr>
      </w:pPr>
    </w:p>
    <w:p w14:paraId="7C528E95" w14:textId="77777777" w:rsidR="00DB290D" w:rsidRDefault="00DB290D">
      <w:pPr>
        <w:rPr>
          <w:rFonts w:hint="eastAsia"/>
        </w:rPr>
      </w:pPr>
    </w:p>
    <w:p w14:paraId="363F99F0" w14:textId="77777777" w:rsidR="00DB290D" w:rsidRDefault="00DB290D">
      <w:pPr>
        <w:rPr>
          <w:rFonts w:hint="eastAsia"/>
        </w:rPr>
      </w:pPr>
      <w:r>
        <w:rPr>
          <w:rFonts w:hint="eastAsia"/>
        </w:rPr>
        <w:tab/>
        <w:t>实用价值</w:t>
      </w:r>
    </w:p>
    <w:p w14:paraId="6D27128D" w14:textId="77777777" w:rsidR="00DB290D" w:rsidRDefault="00DB290D">
      <w:pPr>
        <w:rPr>
          <w:rFonts w:hint="eastAsia"/>
        </w:rPr>
      </w:pPr>
    </w:p>
    <w:p w14:paraId="7D1357CC" w14:textId="77777777" w:rsidR="00DB290D" w:rsidRDefault="00DB290D">
      <w:pPr>
        <w:rPr>
          <w:rFonts w:hint="eastAsia"/>
        </w:rPr>
      </w:pPr>
    </w:p>
    <w:p w14:paraId="2E8BA71A" w14:textId="77777777" w:rsidR="00DB290D" w:rsidRDefault="00DB290D">
      <w:pPr>
        <w:rPr>
          <w:rFonts w:hint="eastAsia"/>
        </w:rPr>
      </w:pPr>
      <w:r>
        <w:rPr>
          <w:rFonts w:hint="eastAsia"/>
        </w:rPr>
        <w:tab/>
        <w:t>竹子的应用范围极其广泛。在建筑领域，竹材因其轻便且强度高而被用来建造房屋、桥梁等；在手工艺方面，竹编工艺品精美绝伦，展示了工匠们的巧思与技艺；竹子还是制作乐器、家具乃至食品（如竹笋）的重要材料。近年来，随着环保意识的增强，竹制产品因可持续发展的优势而受到更多关注。</w:t>
      </w:r>
    </w:p>
    <w:p w14:paraId="2C417B24" w14:textId="77777777" w:rsidR="00DB290D" w:rsidRDefault="00DB290D">
      <w:pPr>
        <w:rPr>
          <w:rFonts w:hint="eastAsia"/>
        </w:rPr>
      </w:pPr>
    </w:p>
    <w:p w14:paraId="7F2F4537" w14:textId="77777777" w:rsidR="00DB290D" w:rsidRDefault="00DB290D">
      <w:pPr>
        <w:rPr>
          <w:rFonts w:hint="eastAsia"/>
        </w:rPr>
      </w:pPr>
    </w:p>
    <w:p w14:paraId="573E421D" w14:textId="77777777" w:rsidR="00DB290D" w:rsidRDefault="00DB290D">
      <w:pPr>
        <w:rPr>
          <w:rFonts w:hint="eastAsia"/>
        </w:rPr>
      </w:pPr>
    </w:p>
    <w:p w14:paraId="31231EE7" w14:textId="77777777" w:rsidR="00DB290D" w:rsidRDefault="00DB290D">
      <w:pPr>
        <w:rPr>
          <w:rFonts w:hint="eastAsia"/>
        </w:rPr>
      </w:pPr>
      <w:r>
        <w:rPr>
          <w:rFonts w:hint="eastAsia"/>
        </w:rPr>
        <w:tab/>
        <w:t>现代应用与发展前景</w:t>
      </w:r>
    </w:p>
    <w:p w14:paraId="6A4952F7" w14:textId="77777777" w:rsidR="00DB290D" w:rsidRDefault="00DB290D">
      <w:pPr>
        <w:rPr>
          <w:rFonts w:hint="eastAsia"/>
        </w:rPr>
      </w:pPr>
    </w:p>
    <w:p w14:paraId="2AE38744" w14:textId="77777777" w:rsidR="00DB290D" w:rsidRDefault="00DB290D">
      <w:pPr>
        <w:rPr>
          <w:rFonts w:hint="eastAsia"/>
        </w:rPr>
      </w:pPr>
    </w:p>
    <w:p w14:paraId="3CF076D1" w14:textId="77777777" w:rsidR="00DB290D" w:rsidRDefault="00DB290D">
      <w:pPr>
        <w:rPr>
          <w:rFonts w:hint="eastAsia"/>
        </w:rPr>
      </w:pPr>
      <w:r>
        <w:rPr>
          <w:rFonts w:hint="eastAsia"/>
        </w:rPr>
        <w:tab/>
        <w:t>进入21世纪后，随着科技的进步，竹子的应用领域进一步扩大。科学家们研究发现，竹纤维可以用于制造纺织品，这些纺织品不仅柔软舒适，而且天然抗菌。利用竹子作为原材料生产生物降解塑料也成为可能，这对于解决全球塑料污染问题提供了新的思路。展望未来，竹子有望在全球绿色经济中扮演更加重要的角色。</w:t>
      </w:r>
    </w:p>
    <w:p w14:paraId="727136A6" w14:textId="77777777" w:rsidR="00DB290D" w:rsidRDefault="00DB290D">
      <w:pPr>
        <w:rPr>
          <w:rFonts w:hint="eastAsia"/>
        </w:rPr>
      </w:pPr>
    </w:p>
    <w:p w14:paraId="4EC7AB49" w14:textId="77777777" w:rsidR="00DB290D" w:rsidRDefault="00DB290D">
      <w:pPr>
        <w:rPr>
          <w:rFonts w:hint="eastAsia"/>
        </w:rPr>
      </w:pPr>
    </w:p>
    <w:p w14:paraId="55DBA7C8" w14:textId="77777777" w:rsidR="00DB290D" w:rsidRDefault="00DB290D">
      <w:pPr>
        <w:rPr>
          <w:rFonts w:hint="eastAsia"/>
        </w:rPr>
      </w:pPr>
      <w:r>
        <w:rPr>
          <w:rFonts w:hint="eastAsia"/>
        </w:rPr>
        <w:t>本文是由每日文章网(2345lzwz.cn)为大家创作</w:t>
      </w:r>
    </w:p>
    <w:p w14:paraId="77C3F6B5" w14:textId="5D02F772" w:rsidR="004B07A5" w:rsidRDefault="004B07A5"/>
    <w:sectPr w:rsidR="004B0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A5"/>
    <w:rsid w:val="00230453"/>
    <w:rsid w:val="004B07A5"/>
    <w:rsid w:val="00DB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09B74-C20E-4A4F-962C-E2509E75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A5"/>
    <w:rPr>
      <w:rFonts w:cstheme="majorBidi"/>
      <w:color w:val="2F5496" w:themeColor="accent1" w:themeShade="BF"/>
      <w:sz w:val="28"/>
      <w:szCs w:val="28"/>
    </w:rPr>
  </w:style>
  <w:style w:type="character" w:customStyle="1" w:styleId="50">
    <w:name w:val="标题 5 字符"/>
    <w:basedOn w:val="a0"/>
    <w:link w:val="5"/>
    <w:uiPriority w:val="9"/>
    <w:semiHidden/>
    <w:rsid w:val="004B07A5"/>
    <w:rPr>
      <w:rFonts w:cstheme="majorBidi"/>
      <w:color w:val="2F5496" w:themeColor="accent1" w:themeShade="BF"/>
      <w:sz w:val="24"/>
    </w:rPr>
  </w:style>
  <w:style w:type="character" w:customStyle="1" w:styleId="60">
    <w:name w:val="标题 6 字符"/>
    <w:basedOn w:val="a0"/>
    <w:link w:val="6"/>
    <w:uiPriority w:val="9"/>
    <w:semiHidden/>
    <w:rsid w:val="004B07A5"/>
    <w:rPr>
      <w:rFonts w:cstheme="majorBidi"/>
      <w:b/>
      <w:bCs/>
      <w:color w:val="2F5496" w:themeColor="accent1" w:themeShade="BF"/>
    </w:rPr>
  </w:style>
  <w:style w:type="character" w:customStyle="1" w:styleId="70">
    <w:name w:val="标题 7 字符"/>
    <w:basedOn w:val="a0"/>
    <w:link w:val="7"/>
    <w:uiPriority w:val="9"/>
    <w:semiHidden/>
    <w:rsid w:val="004B07A5"/>
    <w:rPr>
      <w:rFonts w:cstheme="majorBidi"/>
      <w:b/>
      <w:bCs/>
      <w:color w:val="595959" w:themeColor="text1" w:themeTint="A6"/>
    </w:rPr>
  </w:style>
  <w:style w:type="character" w:customStyle="1" w:styleId="80">
    <w:name w:val="标题 8 字符"/>
    <w:basedOn w:val="a0"/>
    <w:link w:val="8"/>
    <w:uiPriority w:val="9"/>
    <w:semiHidden/>
    <w:rsid w:val="004B07A5"/>
    <w:rPr>
      <w:rFonts w:cstheme="majorBidi"/>
      <w:color w:val="595959" w:themeColor="text1" w:themeTint="A6"/>
    </w:rPr>
  </w:style>
  <w:style w:type="character" w:customStyle="1" w:styleId="90">
    <w:name w:val="标题 9 字符"/>
    <w:basedOn w:val="a0"/>
    <w:link w:val="9"/>
    <w:uiPriority w:val="9"/>
    <w:semiHidden/>
    <w:rsid w:val="004B07A5"/>
    <w:rPr>
      <w:rFonts w:eastAsiaTheme="majorEastAsia" w:cstheme="majorBidi"/>
      <w:color w:val="595959" w:themeColor="text1" w:themeTint="A6"/>
    </w:rPr>
  </w:style>
  <w:style w:type="paragraph" w:styleId="a3">
    <w:name w:val="Title"/>
    <w:basedOn w:val="a"/>
    <w:next w:val="a"/>
    <w:link w:val="a4"/>
    <w:uiPriority w:val="10"/>
    <w:qFormat/>
    <w:rsid w:val="004B0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A5"/>
    <w:pPr>
      <w:spacing w:before="160"/>
      <w:jc w:val="center"/>
    </w:pPr>
    <w:rPr>
      <w:i/>
      <w:iCs/>
      <w:color w:val="404040" w:themeColor="text1" w:themeTint="BF"/>
    </w:rPr>
  </w:style>
  <w:style w:type="character" w:customStyle="1" w:styleId="a8">
    <w:name w:val="引用 字符"/>
    <w:basedOn w:val="a0"/>
    <w:link w:val="a7"/>
    <w:uiPriority w:val="29"/>
    <w:rsid w:val="004B07A5"/>
    <w:rPr>
      <w:i/>
      <w:iCs/>
      <w:color w:val="404040" w:themeColor="text1" w:themeTint="BF"/>
    </w:rPr>
  </w:style>
  <w:style w:type="paragraph" w:styleId="a9">
    <w:name w:val="List Paragraph"/>
    <w:basedOn w:val="a"/>
    <w:uiPriority w:val="34"/>
    <w:qFormat/>
    <w:rsid w:val="004B07A5"/>
    <w:pPr>
      <w:ind w:left="720"/>
      <w:contextualSpacing/>
    </w:pPr>
  </w:style>
  <w:style w:type="character" w:styleId="aa">
    <w:name w:val="Intense Emphasis"/>
    <w:basedOn w:val="a0"/>
    <w:uiPriority w:val="21"/>
    <w:qFormat/>
    <w:rsid w:val="004B07A5"/>
    <w:rPr>
      <w:i/>
      <w:iCs/>
      <w:color w:val="2F5496" w:themeColor="accent1" w:themeShade="BF"/>
    </w:rPr>
  </w:style>
  <w:style w:type="paragraph" w:styleId="ab">
    <w:name w:val="Intense Quote"/>
    <w:basedOn w:val="a"/>
    <w:next w:val="a"/>
    <w:link w:val="ac"/>
    <w:uiPriority w:val="30"/>
    <w:qFormat/>
    <w:rsid w:val="004B0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A5"/>
    <w:rPr>
      <w:i/>
      <w:iCs/>
      <w:color w:val="2F5496" w:themeColor="accent1" w:themeShade="BF"/>
    </w:rPr>
  </w:style>
  <w:style w:type="character" w:styleId="ad">
    <w:name w:val="Intense Reference"/>
    <w:basedOn w:val="a0"/>
    <w:uiPriority w:val="32"/>
    <w:qFormat/>
    <w:rsid w:val="004B0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