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等待中的焦虑与无助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时间仿佛被无限地拉长，每一分每一秒都显得异常沉重。等待不仅是一种物理上的消耗，更是心理上的折磨。你可能会不断地检查手机，期待着消息的到来，然而那种期待往往会变成一种无形的焦虑。每次看到空白的屏幕，心中那种无助感就会愈发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回忆中的痛苦与挣扎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常常让人不禁陷入对过去的回忆。那些曾经的美好时光，随着时间的推移，往往会变成一段段刺痛心灵的记忆。在这个过程中，我们会不断地想起曾经的承诺和期待，这些回忆仿佛是一把尖锐的刀，时刻提醒着我们所等待的东西尚未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等待中的心情变化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在等待的过程中往往会经历多次起伏。最初的期待和希望，随着时间的推移，逐渐变成了焦虑和失落。你可能会感到自己像是被困在了时间的漩涡中，每一次的等待都是对耐心和意志的考验。那些曾经的热情和期待，慢慢被现实的沉重感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对未来的希望与迷茫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的过程充满了痛苦，但在内心深处，我们仍然保有对未来的希望。我们相信，尽管现在的等待是艰难的，但终将会有一个让人欣慰的最后的总结。然而，这种希望也常常被现实的无情所冲击，使得我们在迷茫和希望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如何面对等待的痛苦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等待的痛苦，我们需要学会调整心态，找到缓解焦虑的方式。与朋友倾诉、进行适度的锻炼或者沉浸于自己喜欢的活动，都是减轻等待痛苦的有效方法。最重要的是，我们要学会接受等待本身，理解这是生活的一部分，并且相信未来的美好时光终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等待确实是一段痛苦的旅程，但它也教会了我们耐心和坚持。每一次的等待，都是对我们心灵的锤炼。希望我们能够在等待中找到成长的力量，迎接未来的光明时刻。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