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3F03F" w14:textId="77777777" w:rsidR="005A7F71" w:rsidRDefault="005A7F71">
      <w:pPr>
        <w:rPr>
          <w:rFonts w:hint="eastAsia"/>
        </w:rPr>
      </w:pPr>
      <w:r>
        <w:rPr>
          <w:rFonts w:hint="eastAsia"/>
        </w:rPr>
        <w:t>算的拼音和组词怎么写</w:t>
      </w:r>
    </w:p>
    <w:p w14:paraId="702CB03F" w14:textId="77777777" w:rsidR="005A7F71" w:rsidRDefault="005A7F71">
      <w:pPr>
        <w:rPr>
          <w:rFonts w:hint="eastAsia"/>
        </w:rPr>
      </w:pPr>
      <w:r>
        <w:rPr>
          <w:rFonts w:hint="eastAsia"/>
        </w:rPr>
        <w:t>在汉语中，“算”是一个多义词，它不仅作为数学运算的基本概念被广泛使用，还在日常生活中扮演着不可或缺的角色。这个字的拼音是“suàn”，而关于它的组词，可谓丰富多彩，接下来我们将深入了解。</w:t>
      </w:r>
    </w:p>
    <w:p w14:paraId="27D862F8" w14:textId="77777777" w:rsidR="005A7F71" w:rsidRDefault="005A7F71">
      <w:pPr>
        <w:rPr>
          <w:rFonts w:hint="eastAsia"/>
        </w:rPr>
      </w:pPr>
    </w:p>
    <w:p w14:paraId="0DC245E2" w14:textId="77777777" w:rsidR="005A7F71" w:rsidRDefault="005A7F71">
      <w:pPr>
        <w:rPr>
          <w:rFonts w:hint="eastAsia"/>
        </w:rPr>
      </w:pPr>
      <w:r>
        <w:rPr>
          <w:rFonts w:hint="eastAsia"/>
        </w:rPr>
        <w:t>算的拼音：suàn</w:t>
      </w:r>
    </w:p>
    <w:p w14:paraId="703DC88B" w14:textId="77777777" w:rsidR="005A7F71" w:rsidRDefault="005A7F71">
      <w:pPr>
        <w:rPr>
          <w:rFonts w:hint="eastAsia"/>
        </w:rPr>
      </w:pPr>
      <w:r>
        <w:rPr>
          <w:rFonts w:hint="eastAsia"/>
        </w:rPr>
        <w:t>“算”的拼音为“suàn”，这是一个四声调的发音，意味着发音时声音需要从高到低再扬起。对于学习汉语的初学者来说，正确地掌握每个汉字的拼音是非常重要的，因为它不仅是发音的基础，也是理解词语含义和语境的关键。通过练习正确的拼音发音，人们可以更准确地交流，并避免因发音错误而导致的理解偏差。</w:t>
      </w:r>
    </w:p>
    <w:p w14:paraId="6C878539" w14:textId="77777777" w:rsidR="005A7F71" w:rsidRDefault="005A7F71">
      <w:pPr>
        <w:rPr>
          <w:rFonts w:hint="eastAsia"/>
        </w:rPr>
      </w:pPr>
    </w:p>
    <w:p w14:paraId="224574E9" w14:textId="77777777" w:rsidR="005A7F71" w:rsidRDefault="005A7F71">
      <w:pPr>
        <w:rPr>
          <w:rFonts w:hint="eastAsia"/>
        </w:rPr>
      </w:pPr>
      <w:r>
        <w:rPr>
          <w:rFonts w:hint="eastAsia"/>
        </w:rPr>
        <w:t>基本含义与组词</w:t>
      </w:r>
    </w:p>
    <w:p w14:paraId="491A8421" w14:textId="77777777" w:rsidR="005A7F71" w:rsidRDefault="005A7F71">
      <w:pPr>
        <w:rPr>
          <w:rFonts w:hint="eastAsia"/>
        </w:rPr>
      </w:pPr>
      <w:r>
        <w:rPr>
          <w:rFonts w:hint="eastAsia"/>
        </w:rPr>
        <w:t>“算”最基础的含义是指计算、数数，例如“算术”（suàn shù）即指数学中的加减乘除等运算。“算计”（suàn jì）则有计划、考虑的意思，有时也带有谋略或暗中策划的意味。“算命”（suàn mìng）是一种传统习俗，指的是通过各种方法预测个人命运的行为。这些词汇都体现了“算”在不同情境下的多样性和灵活性。</w:t>
      </w:r>
    </w:p>
    <w:p w14:paraId="0C134248" w14:textId="77777777" w:rsidR="005A7F71" w:rsidRDefault="005A7F71">
      <w:pPr>
        <w:rPr>
          <w:rFonts w:hint="eastAsia"/>
        </w:rPr>
      </w:pPr>
    </w:p>
    <w:p w14:paraId="63364F71" w14:textId="77777777" w:rsidR="005A7F71" w:rsidRDefault="005A7F71">
      <w:pPr>
        <w:rPr>
          <w:rFonts w:hint="eastAsia"/>
        </w:rPr>
      </w:pPr>
      <w:r>
        <w:rPr>
          <w:rFonts w:hint="eastAsia"/>
        </w:rPr>
        <w:t>扩展组词及其文化意义</w:t>
      </w:r>
    </w:p>
    <w:p w14:paraId="4EE4DFE8" w14:textId="77777777" w:rsidR="005A7F71" w:rsidRDefault="005A7F71">
      <w:pPr>
        <w:rPr>
          <w:rFonts w:hint="eastAsia"/>
        </w:rPr>
      </w:pPr>
      <w:r>
        <w:rPr>
          <w:rFonts w:hint="eastAsia"/>
        </w:rPr>
        <w:t>除了上述较为常见的用法外，“算”还有很多有趣的组合词。“不算”（bù suàn），表示不计入或不予考虑；“总算”（zǒng suàn），意为经过一番努力后终于实现目标；“就算”（jiù suàn），用来表达假设条件下的让步。这些词组不仅丰富了汉语表达，而且反映了中国人在面对问题时的态度和智慧。比如，在困难面前说“总算成功了”，表达了克服障碍后的欣慰之情；而在讨论方案时提到“就算这样，我们也要坚持”，则显示了一种坚定不移的决心。</w:t>
      </w:r>
    </w:p>
    <w:p w14:paraId="56EBC229" w14:textId="77777777" w:rsidR="005A7F71" w:rsidRDefault="005A7F71">
      <w:pPr>
        <w:rPr>
          <w:rFonts w:hint="eastAsia"/>
        </w:rPr>
      </w:pPr>
    </w:p>
    <w:p w14:paraId="4CF922E7" w14:textId="77777777" w:rsidR="005A7F71" w:rsidRDefault="005A7F71">
      <w:pPr>
        <w:rPr>
          <w:rFonts w:hint="eastAsia"/>
        </w:rPr>
      </w:pPr>
      <w:r>
        <w:rPr>
          <w:rFonts w:hint="eastAsia"/>
        </w:rPr>
        <w:t>最后的总结</w:t>
      </w:r>
    </w:p>
    <w:p w14:paraId="14BA6349" w14:textId="77777777" w:rsidR="005A7F71" w:rsidRDefault="005A7F71">
      <w:pPr>
        <w:rPr>
          <w:rFonts w:hint="eastAsia"/>
        </w:rPr>
      </w:pPr>
      <w:r>
        <w:rPr>
          <w:rFonts w:hint="eastAsia"/>
        </w:rPr>
        <w:t>“算”不仅仅是一个简单的汉字，它背后承载着丰富的文化和情感内涵。通过对“算”的拼音以及相关组词的学习，我们可以更好地理解和欣赏汉语的魅力，同时也能够更加精准地表达自己的想法和感受。希望这篇文章能帮助大家进一步了解“算”这一字眼背后的深层含义。</w:t>
      </w:r>
    </w:p>
    <w:p w14:paraId="356C8329" w14:textId="77777777" w:rsidR="005A7F71" w:rsidRDefault="005A7F71">
      <w:pPr>
        <w:rPr>
          <w:rFonts w:hint="eastAsia"/>
        </w:rPr>
      </w:pPr>
    </w:p>
    <w:p w14:paraId="0D4B8EE1" w14:textId="77777777" w:rsidR="005A7F71" w:rsidRDefault="005A7F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FE143F" w14:textId="1EF08C85" w:rsidR="00E962BF" w:rsidRDefault="00E962BF"/>
    <w:sectPr w:rsidR="00E96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BF"/>
    <w:rsid w:val="005A7F71"/>
    <w:rsid w:val="009442F6"/>
    <w:rsid w:val="00E9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78890-7D22-4ECF-98C0-83FAF5CE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