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744A5" w14:textId="77777777" w:rsidR="00474AA1" w:rsidRDefault="00474AA1">
      <w:pPr>
        <w:rPr>
          <w:rFonts w:hint="eastAsia"/>
        </w:rPr>
      </w:pPr>
      <w:r>
        <w:rPr>
          <w:rFonts w:hint="eastAsia"/>
        </w:rPr>
        <w:t>算的拼音怎么拼写</w:t>
      </w:r>
    </w:p>
    <w:p w14:paraId="0C1BB04A" w14:textId="77777777" w:rsidR="00474AA1" w:rsidRDefault="00474AA1">
      <w:pPr>
        <w:rPr>
          <w:rFonts w:hint="eastAsia"/>
        </w:rPr>
      </w:pPr>
      <w:r>
        <w:rPr>
          <w:rFonts w:hint="eastAsia"/>
        </w:rPr>
        <w:t>汉字“算”的拼音是“suàn”。在汉语中，每个汉字都有其对应的发音，而拼音就是用来标注这些汉字发音的一种工具。它不仅帮助初学者学习和记忆汉字的正确读音，而且也是普通话标准化的重要组成部分。当我们提到“算”这个字时，我们联想到的是数学计算、估算或是打算等含义，而在口语交流中，正确的发音有助于信息的准确传达。</w:t>
      </w:r>
    </w:p>
    <w:p w14:paraId="3C401A6A" w14:textId="77777777" w:rsidR="00474AA1" w:rsidRDefault="00474AA1">
      <w:pPr>
        <w:rPr>
          <w:rFonts w:hint="eastAsia"/>
        </w:rPr>
      </w:pPr>
    </w:p>
    <w:p w14:paraId="40467A83" w14:textId="77777777" w:rsidR="00474AA1" w:rsidRDefault="00474AA1">
      <w:pPr>
        <w:rPr>
          <w:rFonts w:hint="eastAsia"/>
        </w:rPr>
      </w:pPr>
      <w:r>
        <w:rPr>
          <w:rFonts w:hint="eastAsia"/>
        </w:rPr>
        <w:t>拼音系统的重要性</w:t>
      </w:r>
    </w:p>
    <w:p w14:paraId="1F0B23C5" w14:textId="77777777" w:rsidR="00474AA1" w:rsidRDefault="00474AA1">
      <w:pPr>
        <w:rPr>
          <w:rFonts w:hint="eastAsia"/>
        </w:rPr>
      </w:pPr>
      <w:r>
        <w:rPr>
          <w:rFonts w:hint="eastAsia"/>
        </w:rPr>
        <w:t>拼音系统的引入对于现代汉语教学和推广有着不可替代的作用。它使得汉字的读音可以被直观地表达出来，为非母语者提供了一种简单易学的方式来掌握中文发音。随着信息技术的发展，拼音输入法成为人们使用电子设备进行中文文本输入的主要方式之一，极大地提高了打字效率。因此，“算”的拼音“suàn”不仅是语言学习的基础，也是日常生活中不可或缺的一部分。</w:t>
      </w:r>
    </w:p>
    <w:p w14:paraId="76702523" w14:textId="77777777" w:rsidR="00474AA1" w:rsidRDefault="00474AA1">
      <w:pPr>
        <w:rPr>
          <w:rFonts w:hint="eastAsia"/>
        </w:rPr>
      </w:pPr>
    </w:p>
    <w:p w14:paraId="066629F5" w14:textId="77777777" w:rsidR="00474AA1" w:rsidRDefault="00474AA1">
      <w:pPr>
        <w:rPr>
          <w:rFonts w:hint="eastAsia"/>
        </w:rPr>
      </w:pPr>
      <w:r>
        <w:rPr>
          <w:rFonts w:hint="eastAsia"/>
        </w:rPr>
        <w:t>声调在拼音中的作用</w:t>
      </w:r>
    </w:p>
    <w:p w14:paraId="625DD28F" w14:textId="77777777" w:rsidR="00474AA1" w:rsidRDefault="00474AA1">
      <w:pPr>
        <w:rPr>
          <w:rFonts w:hint="eastAsia"/>
        </w:rPr>
      </w:pPr>
      <w:r>
        <w:rPr>
          <w:rFonts w:hint="eastAsia"/>
        </w:rPr>
        <w:t>在汉语拼音中，除了字母组合表示音节外，还有四个不同的声调来区分意义。以“算”为例，它的声调是第四声（去声），用数字4来标记，写作“suànr”，不过通常写作“suàn”。声调的变化能够改变一个词的意思，比如“shi”这个音节，在不同声调下可以表示“是”、“诗”、“市”等多个不同的汉字。因此，学习正确的声调对于理解和使用汉语至关重要。</w:t>
      </w:r>
    </w:p>
    <w:p w14:paraId="3CA8AF5D" w14:textId="77777777" w:rsidR="00474AA1" w:rsidRDefault="00474AA1">
      <w:pPr>
        <w:rPr>
          <w:rFonts w:hint="eastAsia"/>
        </w:rPr>
      </w:pPr>
    </w:p>
    <w:p w14:paraId="273504FD" w14:textId="77777777" w:rsidR="00474AA1" w:rsidRDefault="00474AA1">
      <w:pPr>
        <w:rPr>
          <w:rFonts w:hint="eastAsia"/>
        </w:rPr>
      </w:pPr>
      <w:r>
        <w:rPr>
          <w:rFonts w:hint="eastAsia"/>
        </w:rPr>
        <w:t>如何练习“算”的正确发音</w:t>
      </w:r>
    </w:p>
    <w:p w14:paraId="6DD0160A" w14:textId="77777777" w:rsidR="00474AA1" w:rsidRDefault="00474AA1">
      <w:pPr>
        <w:rPr>
          <w:rFonts w:hint="eastAsia"/>
        </w:rPr>
      </w:pPr>
      <w:r>
        <w:rPr>
          <w:rFonts w:hint="eastAsia"/>
        </w:rPr>
        <w:t>要练好“算”的发音，首先要熟悉汉语拼音的基本规则。可以通过模仿母语者的发音、观看教学视频或者使用语言学习软件来进行反复练习。特别要注意的是，“suàn”的发音需要将舌尖轻触上颚，发出清脆的摩擦音，同时结合第四声的降调特点，使声音从高到低滑落。通过持续不断的实践，学习者能够逐渐掌握并自然运用这一发音。</w:t>
      </w:r>
    </w:p>
    <w:p w14:paraId="58E48CBF" w14:textId="77777777" w:rsidR="00474AA1" w:rsidRDefault="00474AA1">
      <w:pPr>
        <w:rPr>
          <w:rFonts w:hint="eastAsia"/>
        </w:rPr>
      </w:pPr>
    </w:p>
    <w:p w14:paraId="1E20AA44" w14:textId="77777777" w:rsidR="00474AA1" w:rsidRDefault="00474AA1">
      <w:pPr>
        <w:rPr>
          <w:rFonts w:hint="eastAsia"/>
        </w:rPr>
      </w:pPr>
      <w:r>
        <w:rPr>
          <w:rFonts w:hint="eastAsia"/>
        </w:rPr>
        <w:t>最后的总结</w:t>
      </w:r>
    </w:p>
    <w:p w14:paraId="1561F4BF" w14:textId="77777777" w:rsidR="00474AA1" w:rsidRDefault="00474AA1">
      <w:pPr>
        <w:rPr>
          <w:rFonts w:hint="eastAsia"/>
        </w:rPr>
      </w:pPr>
      <w:r>
        <w:rPr>
          <w:rFonts w:hint="eastAsia"/>
        </w:rPr>
        <w:t>“算”的拼音是“suàn”，这简单的几个字母背后蕴含着汉语拼音体系的丰富知识。从基础教育到信息技术的应用，再到文化交流的桥梁，拼音扮演着重要的角色。对于每一个想要深入了解中国文化的人来说，掌握包括“算”在内的汉字拼音是一项基本功，它不仅能打开通往中文世界的大门，还能增进对中华文化的理解与欣赏。</w:t>
      </w:r>
    </w:p>
    <w:p w14:paraId="416C5957" w14:textId="77777777" w:rsidR="00474AA1" w:rsidRDefault="00474AA1">
      <w:pPr>
        <w:rPr>
          <w:rFonts w:hint="eastAsia"/>
        </w:rPr>
      </w:pPr>
    </w:p>
    <w:p w14:paraId="0AC82414" w14:textId="77777777" w:rsidR="00474AA1" w:rsidRDefault="00474AA1">
      <w:pPr>
        <w:rPr>
          <w:rFonts w:hint="eastAsia"/>
        </w:rPr>
      </w:pPr>
      <w:r>
        <w:rPr>
          <w:rFonts w:hint="eastAsia"/>
        </w:rPr>
        <w:t>本文是由每日文章网(2345lzwz.cn)为大家创作</w:t>
      </w:r>
    </w:p>
    <w:p w14:paraId="61666544" w14:textId="74AC2303" w:rsidR="00687FF6" w:rsidRDefault="00687FF6"/>
    <w:sectPr w:rsidR="00687F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FF6"/>
    <w:rsid w:val="00474AA1"/>
    <w:rsid w:val="00687FF6"/>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952EDE-CBD7-4CFB-A221-080951B57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7F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7F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7F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7F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7F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7F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7F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7F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7F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7F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7F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7F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7FF6"/>
    <w:rPr>
      <w:rFonts w:cstheme="majorBidi"/>
      <w:color w:val="2F5496" w:themeColor="accent1" w:themeShade="BF"/>
      <w:sz w:val="28"/>
      <w:szCs w:val="28"/>
    </w:rPr>
  </w:style>
  <w:style w:type="character" w:customStyle="1" w:styleId="50">
    <w:name w:val="标题 5 字符"/>
    <w:basedOn w:val="a0"/>
    <w:link w:val="5"/>
    <w:uiPriority w:val="9"/>
    <w:semiHidden/>
    <w:rsid w:val="00687FF6"/>
    <w:rPr>
      <w:rFonts w:cstheme="majorBidi"/>
      <w:color w:val="2F5496" w:themeColor="accent1" w:themeShade="BF"/>
      <w:sz w:val="24"/>
    </w:rPr>
  </w:style>
  <w:style w:type="character" w:customStyle="1" w:styleId="60">
    <w:name w:val="标题 6 字符"/>
    <w:basedOn w:val="a0"/>
    <w:link w:val="6"/>
    <w:uiPriority w:val="9"/>
    <w:semiHidden/>
    <w:rsid w:val="00687FF6"/>
    <w:rPr>
      <w:rFonts w:cstheme="majorBidi"/>
      <w:b/>
      <w:bCs/>
      <w:color w:val="2F5496" w:themeColor="accent1" w:themeShade="BF"/>
    </w:rPr>
  </w:style>
  <w:style w:type="character" w:customStyle="1" w:styleId="70">
    <w:name w:val="标题 7 字符"/>
    <w:basedOn w:val="a0"/>
    <w:link w:val="7"/>
    <w:uiPriority w:val="9"/>
    <w:semiHidden/>
    <w:rsid w:val="00687FF6"/>
    <w:rPr>
      <w:rFonts w:cstheme="majorBidi"/>
      <w:b/>
      <w:bCs/>
      <w:color w:val="595959" w:themeColor="text1" w:themeTint="A6"/>
    </w:rPr>
  </w:style>
  <w:style w:type="character" w:customStyle="1" w:styleId="80">
    <w:name w:val="标题 8 字符"/>
    <w:basedOn w:val="a0"/>
    <w:link w:val="8"/>
    <w:uiPriority w:val="9"/>
    <w:semiHidden/>
    <w:rsid w:val="00687FF6"/>
    <w:rPr>
      <w:rFonts w:cstheme="majorBidi"/>
      <w:color w:val="595959" w:themeColor="text1" w:themeTint="A6"/>
    </w:rPr>
  </w:style>
  <w:style w:type="character" w:customStyle="1" w:styleId="90">
    <w:name w:val="标题 9 字符"/>
    <w:basedOn w:val="a0"/>
    <w:link w:val="9"/>
    <w:uiPriority w:val="9"/>
    <w:semiHidden/>
    <w:rsid w:val="00687FF6"/>
    <w:rPr>
      <w:rFonts w:eastAsiaTheme="majorEastAsia" w:cstheme="majorBidi"/>
      <w:color w:val="595959" w:themeColor="text1" w:themeTint="A6"/>
    </w:rPr>
  </w:style>
  <w:style w:type="paragraph" w:styleId="a3">
    <w:name w:val="Title"/>
    <w:basedOn w:val="a"/>
    <w:next w:val="a"/>
    <w:link w:val="a4"/>
    <w:uiPriority w:val="10"/>
    <w:qFormat/>
    <w:rsid w:val="00687F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7F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7F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7F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7FF6"/>
    <w:pPr>
      <w:spacing w:before="160"/>
      <w:jc w:val="center"/>
    </w:pPr>
    <w:rPr>
      <w:i/>
      <w:iCs/>
      <w:color w:val="404040" w:themeColor="text1" w:themeTint="BF"/>
    </w:rPr>
  </w:style>
  <w:style w:type="character" w:customStyle="1" w:styleId="a8">
    <w:name w:val="引用 字符"/>
    <w:basedOn w:val="a0"/>
    <w:link w:val="a7"/>
    <w:uiPriority w:val="29"/>
    <w:rsid w:val="00687FF6"/>
    <w:rPr>
      <w:i/>
      <w:iCs/>
      <w:color w:val="404040" w:themeColor="text1" w:themeTint="BF"/>
    </w:rPr>
  </w:style>
  <w:style w:type="paragraph" w:styleId="a9">
    <w:name w:val="List Paragraph"/>
    <w:basedOn w:val="a"/>
    <w:uiPriority w:val="34"/>
    <w:qFormat/>
    <w:rsid w:val="00687FF6"/>
    <w:pPr>
      <w:ind w:left="720"/>
      <w:contextualSpacing/>
    </w:pPr>
  </w:style>
  <w:style w:type="character" w:styleId="aa">
    <w:name w:val="Intense Emphasis"/>
    <w:basedOn w:val="a0"/>
    <w:uiPriority w:val="21"/>
    <w:qFormat/>
    <w:rsid w:val="00687FF6"/>
    <w:rPr>
      <w:i/>
      <w:iCs/>
      <w:color w:val="2F5496" w:themeColor="accent1" w:themeShade="BF"/>
    </w:rPr>
  </w:style>
  <w:style w:type="paragraph" w:styleId="ab">
    <w:name w:val="Intense Quote"/>
    <w:basedOn w:val="a"/>
    <w:next w:val="a"/>
    <w:link w:val="ac"/>
    <w:uiPriority w:val="30"/>
    <w:qFormat/>
    <w:rsid w:val="00687F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7FF6"/>
    <w:rPr>
      <w:i/>
      <w:iCs/>
      <w:color w:val="2F5496" w:themeColor="accent1" w:themeShade="BF"/>
    </w:rPr>
  </w:style>
  <w:style w:type="character" w:styleId="ad">
    <w:name w:val="Intense Reference"/>
    <w:basedOn w:val="a0"/>
    <w:uiPriority w:val="32"/>
    <w:qFormat/>
    <w:rsid w:val="00687F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2025-02-06T05:18:00Z</dcterms:created>
  <dcterms:modified xsi:type="dcterms:W3CDTF">2025-02-06T05:18:00Z</dcterms:modified>
</cp:coreProperties>
</file>