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41BF" w14:textId="77777777" w:rsidR="00883A2E" w:rsidRDefault="00883A2E">
      <w:pPr>
        <w:rPr>
          <w:rFonts w:hint="eastAsia"/>
        </w:rPr>
      </w:pPr>
      <w:r>
        <w:rPr>
          <w:rFonts w:hint="eastAsia"/>
        </w:rPr>
        <w:t>粘在地上的“粘”的拼音：zhān</w:t>
      </w:r>
    </w:p>
    <w:p w14:paraId="2B400160" w14:textId="77777777" w:rsidR="00883A2E" w:rsidRDefault="00883A2E">
      <w:pPr>
        <w:rPr>
          <w:rFonts w:hint="eastAsia"/>
        </w:rPr>
      </w:pPr>
      <w:r>
        <w:rPr>
          <w:rFonts w:hint="eastAsia"/>
        </w:rPr>
        <w:t>在中国的语言长河中，汉字犹如一颗颗璀璨的明珠，每个字都有其独特的发音和意义。今天我们聚焦于一个非常有趣的汉字——“粘”。这个字在普通话中的拼音是“zhān”，一声。它形象地描绘了物体之间那种不易分离的状态，就像胶水将两物紧紧相连一般。</w:t>
      </w:r>
    </w:p>
    <w:p w14:paraId="70387E16" w14:textId="77777777" w:rsidR="00883A2E" w:rsidRDefault="00883A2E">
      <w:pPr>
        <w:rPr>
          <w:rFonts w:hint="eastAsia"/>
        </w:rPr>
      </w:pPr>
    </w:p>
    <w:p w14:paraId="2CA930EF" w14:textId="77777777" w:rsidR="00883A2E" w:rsidRDefault="00883A2E">
      <w:pPr>
        <w:rPr>
          <w:rFonts w:hint="eastAsia"/>
        </w:rPr>
      </w:pPr>
      <w:r>
        <w:rPr>
          <w:rFonts w:hint="eastAsia"/>
        </w:rPr>
        <w:t>“粘”字的历史渊源</w:t>
      </w:r>
    </w:p>
    <w:p w14:paraId="02D5D81E" w14:textId="77777777" w:rsidR="00883A2E" w:rsidRDefault="00883A2E">
      <w:pPr>
        <w:rPr>
          <w:rFonts w:hint="eastAsia"/>
        </w:rPr>
      </w:pPr>
      <w:r>
        <w:rPr>
          <w:rFonts w:hint="eastAsia"/>
        </w:rPr>
        <w:t>追溯到古代，“粘”字并非一开始就出现在简体字中。在古文中，我们更多看到的是它的繁体形式“黏”。从甲骨文、金文一路演变而来，“粘”字的构造体现了古人对自然现象的观察和智慧。早期的象形文字可能源于人们看到泥巴或者树胶等天然物质具有将不同物体结合在一起的能力，从而创造了这个表达这种特性的字。随着汉字简化运动的发展，“黏”简化为“粘”，使得书写更加便捷，同时也保留了原有的语义。</w:t>
      </w:r>
    </w:p>
    <w:p w14:paraId="4213604E" w14:textId="77777777" w:rsidR="00883A2E" w:rsidRDefault="00883A2E">
      <w:pPr>
        <w:rPr>
          <w:rFonts w:hint="eastAsia"/>
        </w:rPr>
      </w:pPr>
    </w:p>
    <w:p w14:paraId="6733EAA5" w14:textId="77777777" w:rsidR="00883A2E" w:rsidRDefault="00883A2E">
      <w:pPr>
        <w:rPr>
          <w:rFonts w:hint="eastAsia"/>
        </w:rPr>
      </w:pPr>
      <w:r>
        <w:rPr>
          <w:rFonts w:hint="eastAsia"/>
        </w:rPr>
        <w:t>“粘”字的文化含义</w:t>
      </w:r>
    </w:p>
    <w:p w14:paraId="419B765C" w14:textId="77777777" w:rsidR="00883A2E" w:rsidRDefault="00883A2E">
      <w:pPr>
        <w:rPr>
          <w:rFonts w:hint="eastAsia"/>
        </w:rPr>
      </w:pPr>
      <w:r>
        <w:rPr>
          <w:rFonts w:hint="eastAsia"/>
        </w:rPr>
        <w:t>“粘”不仅仅是一个描述物理属性的词，在中华文化里，它还承载着丰富的文化内涵。例如，在成语“如胶似漆”中，“粘”被用来比喻人际关系密切得不可分割；而“沾亲带故”则用以形容亲戚关系或朋友之间的联系。“粘”也可以指代某些行为习惯，比如一个人如果总是喜欢依附他人，可能会被人戏称为“粘人精”。在一些地方方言中，“粘”还有其他特殊的用法，反映了地域文化的多样性。</w:t>
      </w:r>
    </w:p>
    <w:p w14:paraId="3B54ADD1" w14:textId="77777777" w:rsidR="00883A2E" w:rsidRDefault="00883A2E">
      <w:pPr>
        <w:rPr>
          <w:rFonts w:hint="eastAsia"/>
        </w:rPr>
      </w:pPr>
    </w:p>
    <w:p w14:paraId="345F69CA" w14:textId="77777777" w:rsidR="00883A2E" w:rsidRDefault="00883A2E">
      <w:pPr>
        <w:rPr>
          <w:rFonts w:hint="eastAsia"/>
        </w:rPr>
      </w:pPr>
      <w:r>
        <w:rPr>
          <w:rFonts w:hint="eastAsia"/>
        </w:rPr>
        <w:t>日常生活中无处不在的“粘”</w:t>
      </w:r>
    </w:p>
    <w:p w14:paraId="472F8BB9" w14:textId="77777777" w:rsidR="00883A2E" w:rsidRDefault="00883A2E">
      <w:pPr>
        <w:rPr>
          <w:rFonts w:hint="eastAsia"/>
        </w:rPr>
      </w:pPr>
      <w:r>
        <w:rPr>
          <w:rFonts w:hint="eastAsia"/>
        </w:rPr>
        <w:t>当我们走在城市的大街小巷时，不难发现“粘”这一特性在生活中扮演着重要角色。无论是建筑工地使用的水泥砂浆，还是家庭装修时必不可少的壁纸胶，甚至是孩子们玩耍时爱用的橡皮泥，都离不开“粘”所带来的便利。在食品加工领域，“粘”同样发挥着重要作用，像制作糕点时添加的糯米粉，就因为其良好的粘性而成为不可或缺的原料之一。可以说，没有“粘”，我们的生活将会变得单调乏味许多。</w:t>
      </w:r>
    </w:p>
    <w:p w14:paraId="32436004" w14:textId="77777777" w:rsidR="00883A2E" w:rsidRDefault="00883A2E">
      <w:pPr>
        <w:rPr>
          <w:rFonts w:hint="eastAsia"/>
        </w:rPr>
      </w:pPr>
    </w:p>
    <w:p w14:paraId="3EF66268" w14:textId="77777777" w:rsidR="00883A2E" w:rsidRDefault="00883A2E">
      <w:pPr>
        <w:rPr>
          <w:rFonts w:hint="eastAsia"/>
        </w:rPr>
      </w:pPr>
      <w:r>
        <w:rPr>
          <w:rFonts w:hint="eastAsia"/>
        </w:rPr>
        <w:t>科技发展下的“粘”技术革新</w:t>
      </w:r>
    </w:p>
    <w:p w14:paraId="115114FF" w14:textId="77777777" w:rsidR="00883A2E" w:rsidRDefault="00883A2E">
      <w:pPr>
        <w:rPr>
          <w:rFonts w:hint="eastAsia"/>
        </w:rPr>
      </w:pPr>
      <w:r>
        <w:rPr>
          <w:rFonts w:hint="eastAsia"/>
        </w:rPr>
        <w:t>进入现代社会，随着科学技术的进步，“粘”的概念得到了进一步拓展。新型材料如纳米粘合剂、压敏胶带等不断涌现，它们不仅增强了粘接强度，而且实现了特定环境下的应用需求，如高温、低温、水下作业等。生物医学工程也受益于粘合技术的发展，人工组织修复、药物递送系统等领域开始采用仿生粘附机制，旨在提高治疗效果并减少副作用。这些创新成果证明了“粘”这一古老概念在新时代背景下的巨大潜力。</w:t>
      </w:r>
    </w:p>
    <w:p w14:paraId="6E0BE56F" w14:textId="77777777" w:rsidR="00883A2E" w:rsidRDefault="00883A2E">
      <w:pPr>
        <w:rPr>
          <w:rFonts w:hint="eastAsia"/>
        </w:rPr>
      </w:pPr>
    </w:p>
    <w:p w14:paraId="63EE8415" w14:textId="77777777" w:rsidR="00883A2E" w:rsidRDefault="00883A2E">
      <w:pPr>
        <w:rPr>
          <w:rFonts w:hint="eastAsia"/>
        </w:rPr>
      </w:pPr>
      <w:r>
        <w:rPr>
          <w:rFonts w:hint="eastAsia"/>
        </w:rPr>
        <w:t>艺术创作中的“粘”灵感</w:t>
      </w:r>
    </w:p>
    <w:p w14:paraId="6F9BA09F" w14:textId="77777777" w:rsidR="00883A2E" w:rsidRDefault="00883A2E">
      <w:pPr>
        <w:rPr>
          <w:rFonts w:hint="eastAsia"/>
        </w:rPr>
      </w:pPr>
      <w:r>
        <w:rPr>
          <w:rFonts w:hint="eastAsia"/>
        </w:rPr>
        <w:t>艺术家们总是善于从平凡事物中寻找灵感，“粘”也不例外。雕塑家利用各种粘合材料将不同的材质组合在一起，创造出独一无二的作品；画家则通过颜料与画布之间的相互作用，赋予作品生命力。摄影和电影制作中，特效团队也会运用先进的粘合技术来实现逼真的场景搭建。“粘”为艺术创作提供了无限的可能性，让创作者能够突破传统界限，探索新的表现形式。</w:t>
      </w:r>
    </w:p>
    <w:p w14:paraId="50BD0FF3" w14:textId="77777777" w:rsidR="00883A2E" w:rsidRDefault="00883A2E">
      <w:pPr>
        <w:rPr>
          <w:rFonts w:hint="eastAsia"/>
        </w:rPr>
      </w:pPr>
    </w:p>
    <w:p w14:paraId="7522B09C" w14:textId="77777777" w:rsidR="00883A2E" w:rsidRDefault="00883A2E">
      <w:pPr>
        <w:rPr>
          <w:rFonts w:hint="eastAsia"/>
        </w:rPr>
      </w:pPr>
      <w:r>
        <w:rPr>
          <w:rFonts w:hint="eastAsia"/>
        </w:rPr>
        <w:t>最后的总结：“粘”字背后的深意</w:t>
      </w:r>
    </w:p>
    <w:p w14:paraId="42D71511" w14:textId="77777777" w:rsidR="00883A2E" w:rsidRDefault="00883A2E">
      <w:pPr>
        <w:rPr>
          <w:rFonts w:hint="eastAsia"/>
        </w:rPr>
      </w:pPr>
      <w:r>
        <w:rPr>
          <w:rFonts w:hint="eastAsia"/>
        </w:rPr>
        <w:t>从古老的象形文字到现代科技的应用，“粘”字贯穿了中国乃至世界文明的发展历程。它不仅是物理学上的一个基本概念，更蕴含着深厚的文化底蕴和社会价值。无论是在日常生活还是高端科研领域，“粘”都在默默贡献着自己的力量。未来，随着人类对自然界认识的不断深入，“粘”还将继续为我们带来更多的惊喜和启示。</w:t>
      </w:r>
    </w:p>
    <w:p w14:paraId="27106E50" w14:textId="77777777" w:rsidR="00883A2E" w:rsidRDefault="00883A2E">
      <w:pPr>
        <w:rPr>
          <w:rFonts w:hint="eastAsia"/>
        </w:rPr>
      </w:pPr>
    </w:p>
    <w:p w14:paraId="4F7F52F6" w14:textId="77777777" w:rsidR="00883A2E" w:rsidRDefault="00883A2E">
      <w:pPr>
        <w:rPr>
          <w:rFonts w:hint="eastAsia"/>
        </w:rPr>
      </w:pPr>
      <w:r>
        <w:rPr>
          <w:rFonts w:hint="eastAsia"/>
        </w:rPr>
        <w:t>本文是由每日文章网(2345lzwz.cn)为大家创作</w:t>
      </w:r>
    </w:p>
    <w:p w14:paraId="624A0403" w14:textId="7CC5E8C2" w:rsidR="00D735C1" w:rsidRDefault="00D735C1"/>
    <w:sectPr w:rsidR="00D73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C1"/>
    <w:rsid w:val="007F2201"/>
    <w:rsid w:val="00883A2E"/>
    <w:rsid w:val="00D7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4EFE3-D2A2-4823-A012-86DB2E6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5C1"/>
    <w:rPr>
      <w:rFonts w:cstheme="majorBidi"/>
      <w:color w:val="2F5496" w:themeColor="accent1" w:themeShade="BF"/>
      <w:sz w:val="28"/>
      <w:szCs w:val="28"/>
    </w:rPr>
  </w:style>
  <w:style w:type="character" w:customStyle="1" w:styleId="50">
    <w:name w:val="标题 5 字符"/>
    <w:basedOn w:val="a0"/>
    <w:link w:val="5"/>
    <w:uiPriority w:val="9"/>
    <w:semiHidden/>
    <w:rsid w:val="00D735C1"/>
    <w:rPr>
      <w:rFonts w:cstheme="majorBidi"/>
      <w:color w:val="2F5496" w:themeColor="accent1" w:themeShade="BF"/>
      <w:sz w:val="24"/>
    </w:rPr>
  </w:style>
  <w:style w:type="character" w:customStyle="1" w:styleId="60">
    <w:name w:val="标题 6 字符"/>
    <w:basedOn w:val="a0"/>
    <w:link w:val="6"/>
    <w:uiPriority w:val="9"/>
    <w:semiHidden/>
    <w:rsid w:val="00D735C1"/>
    <w:rPr>
      <w:rFonts w:cstheme="majorBidi"/>
      <w:b/>
      <w:bCs/>
      <w:color w:val="2F5496" w:themeColor="accent1" w:themeShade="BF"/>
    </w:rPr>
  </w:style>
  <w:style w:type="character" w:customStyle="1" w:styleId="70">
    <w:name w:val="标题 7 字符"/>
    <w:basedOn w:val="a0"/>
    <w:link w:val="7"/>
    <w:uiPriority w:val="9"/>
    <w:semiHidden/>
    <w:rsid w:val="00D735C1"/>
    <w:rPr>
      <w:rFonts w:cstheme="majorBidi"/>
      <w:b/>
      <w:bCs/>
      <w:color w:val="595959" w:themeColor="text1" w:themeTint="A6"/>
    </w:rPr>
  </w:style>
  <w:style w:type="character" w:customStyle="1" w:styleId="80">
    <w:name w:val="标题 8 字符"/>
    <w:basedOn w:val="a0"/>
    <w:link w:val="8"/>
    <w:uiPriority w:val="9"/>
    <w:semiHidden/>
    <w:rsid w:val="00D735C1"/>
    <w:rPr>
      <w:rFonts w:cstheme="majorBidi"/>
      <w:color w:val="595959" w:themeColor="text1" w:themeTint="A6"/>
    </w:rPr>
  </w:style>
  <w:style w:type="character" w:customStyle="1" w:styleId="90">
    <w:name w:val="标题 9 字符"/>
    <w:basedOn w:val="a0"/>
    <w:link w:val="9"/>
    <w:uiPriority w:val="9"/>
    <w:semiHidden/>
    <w:rsid w:val="00D735C1"/>
    <w:rPr>
      <w:rFonts w:eastAsiaTheme="majorEastAsia" w:cstheme="majorBidi"/>
      <w:color w:val="595959" w:themeColor="text1" w:themeTint="A6"/>
    </w:rPr>
  </w:style>
  <w:style w:type="paragraph" w:styleId="a3">
    <w:name w:val="Title"/>
    <w:basedOn w:val="a"/>
    <w:next w:val="a"/>
    <w:link w:val="a4"/>
    <w:uiPriority w:val="10"/>
    <w:qFormat/>
    <w:rsid w:val="00D73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5C1"/>
    <w:pPr>
      <w:spacing w:before="160"/>
      <w:jc w:val="center"/>
    </w:pPr>
    <w:rPr>
      <w:i/>
      <w:iCs/>
      <w:color w:val="404040" w:themeColor="text1" w:themeTint="BF"/>
    </w:rPr>
  </w:style>
  <w:style w:type="character" w:customStyle="1" w:styleId="a8">
    <w:name w:val="引用 字符"/>
    <w:basedOn w:val="a0"/>
    <w:link w:val="a7"/>
    <w:uiPriority w:val="29"/>
    <w:rsid w:val="00D735C1"/>
    <w:rPr>
      <w:i/>
      <w:iCs/>
      <w:color w:val="404040" w:themeColor="text1" w:themeTint="BF"/>
    </w:rPr>
  </w:style>
  <w:style w:type="paragraph" w:styleId="a9">
    <w:name w:val="List Paragraph"/>
    <w:basedOn w:val="a"/>
    <w:uiPriority w:val="34"/>
    <w:qFormat/>
    <w:rsid w:val="00D735C1"/>
    <w:pPr>
      <w:ind w:left="720"/>
      <w:contextualSpacing/>
    </w:pPr>
  </w:style>
  <w:style w:type="character" w:styleId="aa">
    <w:name w:val="Intense Emphasis"/>
    <w:basedOn w:val="a0"/>
    <w:uiPriority w:val="21"/>
    <w:qFormat/>
    <w:rsid w:val="00D735C1"/>
    <w:rPr>
      <w:i/>
      <w:iCs/>
      <w:color w:val="2F5496" w:themeColor="accent1" w:themeShade="BF"/>
    </w:rPr>
  </w:style>
  <w:style w:type="paragraph" w:styleId="ab">
    <w:name w:val="Intense Quote"/>
    <w:basedOn w:val="a"/>
    <w:next w:val="a"/>
    <w:link w:val="ac"/>
    <w:uiPriority w:val="30"/>
    <w:qFormat/>
    <w:rsid w:val="00D73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5C1"/>
    <w:rPr>
      <w:i/>
      <w:iCs/>
      <w:color w:val="2F5496" w:themeColor="accent1" w:themeShade="BF"/>
    </w:rPr>
  </w:style>
  <w:style w:type="character" w:styleId="ad">
    <w:name w:val="Intense Reference"/>
    <w:basedOn w:val="a0"/>
    <w:uiPriority w:val="32"/>
    <w:qFormat/>
    <w:rsid w:val="00D73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