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精华的拼音：汉语学习的基石拼音，全称为“汉字注音字母”，是中华人民共和国官方发布的一套为汉字注音的拉丁字母系统。它不仅是中国小学教育的基础之一，也是成人学习普通话的重要工具。拼音的发明和推广，极大地促进了汉语的标准化与国际化进程，使得汉语的学习变得更加便捷和高效。</w:t>
      </w:r>
    </w:p>
    <w:p>
      <w:pPr>
        <w:rPr>
          <w:rFonts w:hint="eastAsia"/>
          <w:lang w:eastAsia="zh-CN"/>
        </w:rPr>
      </w:pPr>
      <w:r>
        <w:rPr>
          <w:rFonts w:hint="eastAsia"/>
          <w:lang w:eastAsia="zh-CN"/>
        </w:rPr>
        <w:t>拼音的历史与发展拼音的历史可以追溯到20世纪初，当时中国正处于社会变革的浪潮之中，对于语言文字的改革呼声日益高涨。1958年，中国政府正式公布了《汉语拼音方案》，标志着现代汉语拼音系统的诞生。此后，拼音不仅成为汉字注音的标准，也被广泛应用于汉语教学、计算机输入、地名和人名的国际拼写等多个领域。</w:t>
      </w:r>
    </w:p>
    <w:p>
      <w:pPr>
        <w:rPr>
          <w:rFonts w:hint="eastAsia"/>
          <w:lang w:eastAsia="zh-CN"/>
        </w:rPr>
      </w:pPr>
      <w:r>
        <w:rPr>
          <w:rFonts w:hint="eastAsia"/>
          <w:lang w:eastAsia="zh-CN"/>
        </w:rPr>
        <w:t>拼音的基本构成汉语拼音由声母、韵母和声调三部分组成。声母位于音节的开头，共有23个；韵母则位于声母之后，包括单韵母、复韵母和鼻韵母等，共有39个。声调则是汉语特有的发音特征，通过不同的音高变化来区分词义，共有四个基本声调加一个轻声。正确的拼音书写不仅要准确地表示出声母和韵母，还必须标注出声调符号。</w:t>
      </w:r>
    </w:p>
    <w:p>
      <w:pPr>
        <w:rPr>
          <w:rFonts w:hint="eastAsia"/>
          <w:lang w:eastAsia="zh-CN"/>
        </w:rPr>
      </w:pPr>
      <w:r>
        <w:rPr>
          <w:rFonts w:hint="eastAsia"/>
          <w:lang w:eastAsia="zh-CN"/>
        </w:rPr>
        <w:t>拼音在日常生活中的应用在日常生活中，拼音的应用极为广泛。对于儿童而言，拼音是他们认识汉字、学会阅读的第一步。对于成年人来说，拼音是学习普通话、提高语言交流能力的有效工具。随着信息技术的发展，拼音输入法成为了人们使用电脑、手机等设备进行中文输入的主要方式，极大地提高了信息处理的效率。</w:t>
      </w:r>
    </w:p>
    <w:p>
      <w:pPr>
        <w:rPr>
          <w:rFonts w:hint="eastAsia"/>
          <w:lang w:eastAsia="zh-CN"/>
        </w:rPr>
      </w:pPr>
      <w:r>
        <w:rPr>
          <w:rFonts w:hint="eastAsia"/>
          <w:lang w:eastAsia="zh-CN"/>
        </w:rPr>
        <w:t>拼音对汉语国际化的贡献随着中国经济的快速发展和国际地位的提升，汉语的国际影响力也在不断增强。作为汉语学习的基础，拼音在促进汉语国际化方面发挥了重要作用。许多外国汉语学习者首先通过学习拼音来掌握汉语的基本发音规则，进而更好地理解和运用汉语。拼音也为汉语的国际传播提供了便利，使更多的人能够跨越语言障碍，了解和接触中国文化。</w:t>
      </w:r>
    </w:p>
    <w:p>
      <w:pPr>
        <w:rPr>
          <w:rFonts w:hint="eastAsia"/>
          <w:lang w:eastAsia="zh-CN"/>
        </w:rPr>
      </w:pPr>
      <w:r>
        <w:rPr>
          <w:rFonts w:hint="eastAsia"/>
          <w:lang w:eastAsia="zh-CN"/>
        </w:rPr>
        <w:t>最后的总结汉语拼音不仅是汉语学习的关键工具，也是连接中国与世界的文化桥梁。随着全球化进程的加快，汉语拼音的作用将更加凸显，为促进中外文化交流互鉴、增进各国人民之间的理解和友谊作出更大的贡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6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2024-09-29T00:54:37Z</dcterms:created>
  <cp:lastModifiedBy>Admin</cp:lastModifiedBy>
  <dcterms:modified xsi:type="dcterms:W3CDTF">2024-09-29T00:54:37Z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