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454EC" w14:textId="77777777" w:rsidR="0042125A" w:rsidRDefault="0042125A">
      <w:pPr>
        <w:rPr>
          <w:rFonts w:hint="eastAsia"/>
        </w:rPr>
      </w:pPr>
      <w:r>
        <w:rPr>
          <w:rFonts w:hint="eastAsia"/>
        </w:rPr>
        <w:t>糖果的拼音是什么</w:t>
      </w:r>
    </w:p>
    <w:p w14:paraId="3F84E74D" w14:textId="77777777" w:rsidR="0042125A" w:rsidRDefault="0042125A">
      <w:pPr>
        <w:rPr>
          <w:rFonts w:hint="eastAsia"/>
        </w:rPr>
      </w:pPr>
      <w:r>
        <w:rPr>
          <w:rFonts w:hint="eastAsia"/>
        </w:rPr>
        <w:t>糖果，这个甜美的小零食，在汉语中的拼音是“táng guǒ”。对于许多小朋友来说，糖果是童年的甜蜜回忆；而对于成年人而言，糖果不仅是偶尔的小确幸，也是馈赠亲友的好选择。了解糖果的拼音不仅能帮助我们更好地与他人交流关于这种美味的信息，还能在学习汉语的过程中增添一份乐趣。</w:t>
      </w:r>
    </w:p>
    <w:p w14:paraId="67F79ABC" w14:textId="77777777" w:rsidR="0042125A" w:rsidRDefault="0042125A">
      <w:pPr>
        <w:rPr>
          <w:rFonts w:hint="eastAsia"/>
        </w:rPr>
      </w:pPr>
    </w:p>
    <w:p w14:paraId="653919E6" w14:textId="77777777" w:rsidR="0042125A" w:rsidRDefault="0042125A">
      <w:pPr>
        <w:rPr>
          <w:rFonts w:hint="eastAsia"/>
        </w:rPr>
      </w:pPr>
      <w:r>
        <w:rPr>
          <w:rFonts w:hint="eastAsia"/>
        </w:rPr>
        <w:t>糖果的历史渊源</w:t>
      </w:r>
    </w:p>
    <w:p w14:paraId="13DA319A" w14:textId="77777777" w:rsidR="0042125A" w:rsidRDefault="0042125A">
      <w:pPr>
        <w:rPr>
          <w:rFonts w:hint="eastAsia"/>
        </w:rPr>
      </w:pPr>
      <w:r>
        <w:rPr>
          <w:rFonts w:hint="eastAsia"/>
        </w:rPr>
        <w:t>糖果的历史可以追溯到几千年前，最早的糖制品起源于印度，随后传入中国和中东地区。在中国，早期的糖果制作多以蜂蜜为基础，随着甘蔗种植技术的发展，逐渐形成了现代意义上的糖果。从古至今，糖果不仅是一种食品，更承载了丰富的文化内涵和传统习俗。</w:t>
      </w:r>
    </w:p>
    <w:p w14:paraId="04E9C4F7" w14:textId="77777777" w:rsidR="0042125A" w:rsidRDefault="0042125A">
      <w:pPr>
        <w:rPr>
          <w:rFonts w:hint="eastAsia"/>
        </w:rPr>
      </w:pPr>
    </w:p>
    <w:p w14:paraId="0D2AE3CC" w14:textId="77777777" w:rsidR="0042125A" w:rsidRDefault="0042125A">
      <w:pPr>
        <w:rPr>
          <w:rFonts w:hint="eastAsia"/>
        </w:rPr>
      </w:pPr>
      <w:r>
        <w:rPr>
          <w:rFonts w:hint="eastAsia"/>
        </w:rPr>
        <w:t>糖果的文化象征</w:t>
      </w:r>
    </w:p>
    <w:p w14:paraId="43203AE1" w14:textId="77777777" w:rsidR="0042125A" w:rsidRDefault="0042125A">
      <w:pPr>
        <w:rPr>
          <w:rFonts w:hint="eastAsia"/>
        </w:rPr>
      </w:pPr>
      <w:r>
        <w:rPr>
          <w:rFonts w:hint="eastAsia"/>
        </w:rPr>
        <w:t>在不同的文化背景中，糖果有着各种各样的象征意义。比如在中国的传统节日中，如春节、中秋节等，糖果往往是不可或缺的一部分，象征着甜蜜幸福、家庭和睦。而在西方国家，圣诞节期间互赠糖果也是表达祝福的一种方式。糖果以其独特的甜美味道和多样化的形式，成为了跨越文化和国界的美食。</w:t>
      </w:r>
    </w:p>
    <w:p w14:paraId="2B1A8646" w14:textId="77777777" w:rsidR="0042125A" w:rsidRDefault="0042125A">
      <w:pPr>
        <w:rPr>
          <w:rFonts w:hint="eastAsia"/>
        </w:rPr>
      </w:pPr>
    </w:p>
    <w:p w14:paraId="4DB636D6" w14:textId="77777777" w:rsidR="0042125A" w:rsidRDefault="0042125A">
      <w:pPr>
        <w:rPr>
          <w:rFonts w:hint="eastAsia"/>
        </w:rPr>
      </w:pPr>
      <w:r>
        <w:rPr>
          <w:rFonts w:hint="eastAsia"/>
        </w:rPr>
        <w:t>糖果的种类与创新</w:t>
      </w:r>
    </w:p>
    <w:p w14:paraId="48381501" w14:textId="77777777" w:rsidR="0042125A" w:rsidRDefault="0042125A">
      <w:pPr>
        <w:rPr>
          <w:rFonts w:hint="eastAsia"/>
        </w:rPr>
      </w:pPr>
      <w:r>
        <w:rPr>
          <w:rFonts w:hint="eastAsia"/>
        </w:rPr>
        <w:t>随着时代的发展，糖果的形式和口味不断创新，从传统的硬糖、软糖到现代的巧克力、夹心糖等，应有尽有。每一种糖果都有其独特的制作工艺和风味特色，满足了不同消费者的口味需求。为了适应健康饮食的趋势，市场上也出现了低糖、无糖或含有维生素等营养成分的功能性糖果。</w:t>
      </w:r>
    </w:p>
    <w:p w14:paraId="262B78F9" w14:textId="77777777" w:rsidR="0042125A" w:rsidRDefault="0042125A">
      <w:pPr>
        <w:rPr>
          <w:rFonts w:hint="eastAsia"/>
        </w:rPr>
      </w:pPr>
    </w:p>
    <w:p w14:paraId="05CDF4B7" w14:textId="77777777" w:rsidR="0042125A" w:rsidRDefault="0042125A">
      <w:pPr>
        <w:rPr>
          <w:rFonts w:hint="eastAsia"/>
        </w:rPr>
      </w:pPr>
      <w:r>
        <w:rPr>
          <w:rFonts w:hint="eastAsia"/>
        </w:rPr>
        <w:t>如何正确享用糖果</w:t>
      </w:r>
    </w:p>
    <w:p w14:paraId="18173E92" w14:textId="77777777" w:rsidR="0042125A" w:rsidRDefault="0042125A">
      <w:pPr>
        <w:rPr>
          <w:rFonts w:hint="eastAsia"/>
        </w:rPr>
      </w:pPr>
      <w:r>
        <w:rPr>
          <w:rFonts w:hint="eastAsia"/>
        </w:rPr>
        <w:t>尽管糖果美味诱人，但过量食用对健康不利。因此，学会适量享用糖果至关重要。建议将糖果作为日常生活中的小奖励而非主要食物来源，并且注意口腔卫生，避免因过度食用糖果导致龋齿等问题。家长也应该教育孩子们正确的糖果消费观念，培养健康的饮食习惯。</w:t>
      </w:r>
    </w:p>
    <w:p w14:paraId="707CAB4A" w14:textId="77777777" w:rsidR="0042125A" w:rsidRDefault="0042125A">
      <w:pPr>
        <w:rPr>
          <w:rFonts w:hint="eastAsia"/>
        </w:rPr>
      </w:pPr>
    </w:p>
    <w:p w14:paraId="781F32F1" w14:textId="77777777" w:rsidR="0042125A" w:rsidRDefault="0042125A">
      <w:pPr>
        <w:rPr>
          <w:rFonts w:hint="eastAsia"/>
        </w:rPr>
      </w:pPr>
      <w:r>
        <w:rPr>
          <w:rFonts w:hint="eastAsia"/>
        </w:rPr>
        <w:t xml:space="preserve"> </w:t>
      </w:r>
    </w:p>
    <w:p w14:paraId="6BF411A7" w14:textId="77777777" w:rsidR="0042125A" w:rsidRDefault="0042125A">
      <w:pPr>
        <w:rPr>
          <w:rFonts w:hint="eastAsia"/>
        </w:rPr>
      </w:pPr>
      <w:r>
        <w:rPr>
          <w:rFonts w:hint="eastAsia"/>
        </w:rPr>
        <w:t>本文是由每日文章网(2345lzwz.cn)为大家创作</w:t>
      </w:r>
    </w:p>
    <w:p w14:paraId="10E2E3A1" w14:textId="5FF242A8" w:rsidR="00DB2A9D" w:rsidRDefault="00DB2A9D"/>
    <w:sectPr w:rsidR="00DB2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9D"/>
    <w:rsid w:val="0042125A"/>
    <w:rsid w:val="00866415"/>
    <w:rsid w:val="00DB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5EF5F-1076-4FFD-A116-D0F8714D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A9D"/>
    <w:rPr>
      <w:rFonts w:cstheme="majorBidi"/>
      <w:color w:val="2F5496" w:themeColor="accent1" w:themeShade="BF"/>
      <w:sz w:val="28"/>
      <w:szCs w:val="28"/>
    </w:rPr>
  </w:style>
  <w:style w:type="character" w:customStyle="1" w:styleId="50">
    <w:name w:val="标题 5 字符"/>
    <w:basedOn w:val="a0"/>
    <w:link w:val="5"/>
    <w:uiPriority w:val="9"/>
    <w:semiHidden/>
    <w:rsid w:val="00DB2A9D"/>
    <w:rPr>
      <w:rFonts w:cstheme="majorBidi"/>
      <w:color w:val="2F5496" w:themeColor="accent1" w:themeShade="BF"/>
      <w:sz w:val="24"/>
    </w:rPr>
  </w:style>
  <w:style w:type="character" w:customStyle="1" w:styleId="60">
    <w:name w:val="标题 6 字符"/>
    <w:basedOn w:val="a0"/>
    <w:link w:val="6"/>
    <w:uiPriority w:val="9"/>
    <w:semiHidden/>
    <w:rsid w:val="00DB2A9D"/>
    <w:rPr>
      <w:rFonts w:cstheme="majorBidi"/>
      <w:b/>
      <w:bCs/>
      <w:color w:val="2F5496" w:themeColor="accent1" w:themeShade="BF"/>
    </w:rPr>
  </w:style>
  <w:style w:type="character" w:customStyle="1" w:styleId="70">
    <w:name w:val="标题 7 字符"/>
    <w:basedOn w:val="a0"/>
    <w:link w:val="7"/>
    <w:uiPriority w:val="9"/>
    <w:semiHidden/>
    <w:rsid w:val="00DB2A9D"/>
    <w:rPr>
      <w:rFonts w:cstheme="majorBidi"/>
      <w:b/>
      <w:bCs/>
      <w:color w:val="595959" w:themeColor="text1" w:themeTint="A6"/>
    </w:rPr>
  </w:style>
  <w:style w:type="character" w:customStyle="1" w:styleId="80">
    <w:name w:val="标题 8 字符"/>
    <w:basedOn w:val="a0"/>
    <w:link w:val="8"/>
    <w:uiPriority w:val="9"/>
    <w:semiHidden/>
    <w:rsid w:val="00DB2A9D"/>
    <w:rPr>
      <w:rFonts w:cstheme="majorBidi"/>
      <w:color w:val="595959" w:themeColor="text1" w:themeTint="A6"/>
    </w:rPr>
  </w:style>
  <w:style w:type="character" w:customStyle="1" w:styleId="90">
    <w:name w:val="标题 9 字符"/>
    <w:basedOn w:val="a0"/>
    <w:link w:val="9"/>
    <w:uiPriority w:val="9"/>
    <w:semiHidden/>
    <w:rsid w:val="00DB2A9D"/>
    <w:rPr>
      <w:rFonts w:eastAsiaTheme="majorEastAsia" w:cstheme="majorBidi"/>
      <w:color w:val="595959" w:themeColor="text1" w:themeTint="A6"/>
    </w:rPr>
  </w:style>
  <w:style w:type="paragraph" w:styleId="a3">
    <w:name w:val="Title"/>
    <w:basedOn w:val="a"/>
    <w:next w:val="a"/>
    <w:link w:val="a4"/>
    <w:uiPriority w:val="10"/>
    <w:qFormat/>
    <w:rsid w:val="00DB2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A9D"/>
    <w:pPr>
      <w:spacing w:before="160"/>
      <w:jc w:val="center"/>
    </w:pPr>
    <w:rPr>
      <w:i/>
      <w:iCs/>
      <w:color w:val="404040" w:themeColor="text1" w:themeTint="BF"/>
    </w:rPr>
  </w:style>
  <w:style w:type="character" w:customStyle="1" w:styleId="a8">
    <w:name w:val="引用 字符"/>
    <w:basedOn w:val="a0"/>
    <w:link w:val="a7"/>
    <w:uiPriority w:val="29"/>
    <w:rsid w:val="00DB2A9D"/>
    <w:rPr>
      <w:i/>
      <w:iCs/>
      <w:color w:val="404040" w:themeColor="text1" w:themeTint="BF"/>
    </w:rPr>
  </w:style>
  <w:style w:type="paragraph" w:styleId="a9">
    <w:name w:val="List Paragraph"/>
    <w:basedOn w:val="a"/>
    <w:uiPriority w:val="34"/>
    <w:qFormat/>
    <w:rsid w:val="00DB2A9D"/>
    <w:pPr>
      <w:ind w:left="720"/>
      <w:contextualSpacing/>
    </w:pPr>
  </w:style>
  <w:style w:type="character" w:styleId="aa">
    <w:name w:val="Intense Emphasis"/>
    <w:basedOn w:val="a0"/>
    <w:uiPriority w:val="21"/>
    <w:qFormat/>
    <w:rsid w:val="00DB2A9D"/>
    <w:rPr>
      <w:i/>
      <w:iCs/>
      <w:color w:val="2F5496" w:themeColor="accent1" w:themeShade="BF"/>
    </w:rPr>
  </w:style>
  <w:style w:type="paragraph" w:styleId="ab">
    <w:name w:val="Intense Quote"/>
    <w:basedOn w:val="a"/>
    <w:next w:val="a"/>
    <w:link w:val="ac"/>
    <w:uiPriority w:val="30"/>
    <w:qFormat/>
    <w:rsid w:val="00DB2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A9D"/>
    <w:rPr>
      <w:i/>
      <w:iCs/>
      <w:color w:val="2F5496" w:themeColor="accent1" w:themeShade="BF"/>
    </w:rPr>
  </w:style>
  <w:style w:type="character" w:styleId="ad">
    <w:name w:val="Intense Reference"/>
    <w:basedOn w:val="a0"/>
    <w:uiPriority w:val="32"/>
    <w:qFormat/>
    <w:rsid w:val="00DB2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