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5E3F8" w14:textId="77777777" w:rsidR="006C0741" w:rsidRDefault="006C0741">
      <w:pPr>
        <w:rPr>
          <w:rFonts w:hint="eastAsia"/>
        </w:rPr>
      </w:pPr>
      <w:r>
        <w:rPr>
          <w:rFonts w:hint="eastAsia"/>
        </w:rPr>
        <w:t>糟生字组词的拼音</w:t>
      </w:r>
    </w:p>
    <w:p w14:paraId="392BBC75" w14:textId="77777777" w:rsidR="006C0741" w:rsidRDefault="006C0741">
      <w:pPr>
        <w:rPr>
          <w:rFonts w:hint="eastAsia"/>
        </w:rPr>
      </w:pPr>
      <w:r>
        <w:rPr>
          <w:rFonts w:hint="eastAsia"/>
        </w:rPr>
        <w:t>在汉语学习的过程中，汉字的拼音扮演着极为重要的角色。它不仅是初学者理解汉字发音的关键，也是深入研究汉字构造和演变的基础。糟生字组词的拼音这一概念可能对于许多人来说略显陌生，但其实在日常生活中，我们时常会遇到这样的情况：当我们遇到一个不熟悉的汉字时，往往需要通过查阅字典来了解它的正确读音，而这个过程就涉及到对“糟生字”的处理。</w:t>
      </w:r>
    </w:p>
    <w:p w14:paraId="69DD8B9C" w14:textId="77777777" w:rsidR="006C0741" w:rsidRDefault="006C0741">
      <w:pPr>
        <w:rPr>
          <w:rFonts w:hint="eastAsia"/>
        </w:rPr>
      </w:pPr>
    </w:p>
    <w:p w14:paraId="4133862D" w14:textId="77777777" w:rsidR="006C0741" w:rsidRDefault="006C0741">
      <w:pPr>
        <w:rPr>
          <w:rFonts w:hint="eastAsia"/>
        </w:rPr>
      </w:pPr>
      <w:r>
        <w:rPr>
          <w:rFonts w:hint="eastAsia"/>
        </w:rPr>
        <w:t>什么是糟生字</w:t>
      </w:r>
    </w:p>
    <w:p w14:paraId="0DD4C719" w14:textId="77777777" w:rsidR="006C0741" w:rsidRDefault="006C0741">
      <w:pPr>
        <w:rPr>
          <w:rFonts w:hint="eastAsia"/>
        </w:rPr>
      </w:pPr>
      <w:r>
        <w:rPr>
          <w:rFonts w:hint="eastAsia"/>
        </w:rPr>
        <w:t>所谓“糟生字”，指的是那些人们不太常见或难以记忆的汉字。这些字可能由于使用频率低、结构复杂或者与现代生活关联不大等原因，不易被大众所熟知。当面对这类字时，即便是一些中文水平较高的读者也可能感到困惑。因此，“糟生字”的拼音就成为了理解和掌握这些汉字的重要工具。</w:t>
      </w:r>
    </w:p>
    <w:p w14:paraId="4E13FC56" w14:textId="77777777" w:rsidR="006C0741" w:rsidRDefault="006C0741">
      <w:pPr>
        <w:rPr>
          <w:rFonts w:hint="eastAsia"/>
        </w:rPr>
      </w:pPr>
    </w:p>
    <w:p w14:paraId="56F56AA8" w14:textId="77777777" w:rsidR="006C0741" w:rsidRDefault="006C0741">
      <w:pPr>
        <w:rPr>
          <w:rFonts w:hint="eastAsia"/>
        </w:rPr>
      </w:pPr>
      <w:r>
        <w:rPr>
          <w:rFonts w:hint="eastAsia"/>
        </w:rPr>
        <w:t>糟生字组词的意义</w:t>
      </w:r>
    </w:p>
    <w:p w14:paraId="28562A60" w14:textId="77777777" w:rsidR="006C0741" w:rsidRDefault="006C0741">
      <w:pPr>
        <w:rPr>
          <w:rFonts w:hint="eastAsia"/>
        </w:rPr>
      </w:pPr>
      <w:r>
        <w:rPr>
          <w:rFonts w:hint="eastAsia"/>
        </w:rPr>
        <w:t>将糟生字进行组词，可以有效提升人们对这些汉字的记忆和应用能力。例如，在古代文献或是文学作品中，经常会出现一些带有文化背景和历史意义的词汇，它们由糟生字构成。通过正确的拼音标注，不仅能够帮助读者准确地阅读和理解原文，而且还能促进对传统文化的学习和传承。对于语言学的研究者而言，分析糟生字及其拼音规律有助于揭示汉字发展的脉络。</w:t>
      </w:r>
    </w:p>
    <w:p w14:paraId="1BFA5709" w14:textId="77777777" w:rsidR="006C0741" w:rsidRDefault="006C0741">
      <w:pPr>
        <w:rPr>
          <w:rFonts w:hint="eastAsia"/>
        </w:rPr>
      </w:pPr>
    </w:p>
    <w:p w14:paraId="3BB1EF92" w14:textId="77777777" w:rsidR="006C0741" w:rsidRDefault="006C0741">
      <w:pPr>
        <w:rPr>
          <w:rFonts w:hint="eastAsia"/>
        </w:rPr>
      </w:pPr>
      <w:r>
        <w:rPr>
          <w:rFonts w:hint="eastAsia"/>
        </w:rPr>
        <w:t>如何学习糟生字的拼音</w:t>
      </w:r>
    </w:p>
    <w:p w14:paraId="62A25558" w14:textId="77777777" w:rsidR="006C0741" w:rsidRDefault="006C0741">
      <w:pPr>
        <w:rPr>
          <w:rFonts w:hint="eastAsia"/>
        </w:rPr>
      </w:pPr>
      <w:r>
        <w:rPr>
          <w:rFonts w:hint="eastAsia"/>
        </w:rPr>
        <w:t>学习糟生字的拼音并非一蹴而就的事情，它需要一定的方法和技巧。可以通过阅读经典书籍、诗词歌赋等富含糟生字的作品来增加接触机会；利用现代科技手段如在线字典、手机应用程序等辅助工具查询并记录下遇到的新字及其拼音；积极参加相关的文化交流活动或课程培训，在实践中不断巩固所学知识。</w:t>
      </w:r>
    </w:p>
    <w:p w14:paraId="0B4E7DC6" w14:textId="77777777" w:rsidR="006C0741" w:rsidRDefault="006C0741">
      <w:pPr>
        <w:rPr>
          <w:rFonts w:hint="eastAsia"/>
        </w:rPr>
      </w:pPr>
    </w:p>
    <w:p w14:paraId="58EBB64E" w14:textId="77777777" w:rsidR="006C0741" w:rsidRDefault="006C0741">
      <w:pPr>
        <w:rPr>
          <w:rFonts w:hint="eastAsia"/>
        </w:rPr>
      </w:pPr>
      <w:r>
        <w:rPr>
          <w:rFonts w:hint="eastAsia"/>
        </w:rPr>
        <w:t>最后的总结</w:t>
      </w:r>
    </w:p>
    <w:p w14:paraId="3BD4CAE3" w14:textId="77777777" w:rsidR="006C0741" w:rsidRDefault="006C0741">
      <w:pPr>
        <w:rPr>
          <w:rFonts w:hint="eastAsia"/>
        </w:rPr>
      </w:pPr>
      <w:r>
        <w:rPr>
          <w:rFonts w:hint="eastAsia"/>
        </w:rPr>
        <w:t>糟生字组词的拼音不仅仅是一个简单的语言学术语，它连接了过去与现在，承载着丰富的历史文化信息。无论是为了提高个人的语言素养，还是为了保护和发展中华优秀传统文化，重视并认真学习糟生字及其拼音都是非常必要的。希望更多的人能够关注到这一点，并从中受益。</w:t>
      </w:r>
    </w:p>
    <w:p w14:paraId="3665033F" w14:textId="77777777" w:rsidR="006C0741" w:rsidRDefault="006C0741">
      <w:pPr>
        <w:rPr>
          <w:rFonts w:hint="eastAsia"/>
        </w:rPr>
      </w:pPr>
    </w:p>
    <w:p w14:paraId="28EE6470" w14:textId="77777777" w:rsidR="006C0741" w:rsidRDefault="006C07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41E56" w14:textId="4473C8E2" w:rsidR="005469D6" w:rsidRDefault="005469D6"/>
    <w:sectPr w:rsidR="00546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D6"/>
    <w:rsid w:val="00230453"/>
    <w:rsid w:val="005469D6"/>
    <w:rsid w:val="006C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0916A-424C-422E-B778-7F4FC329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