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2176" w14:textId="77777777" w:rsidR="006157BE" w:rsidRDefault="006157BE">
      <w:pPr>
        <w:rPr>
          <w:rFonts w:hint="eastAsia"/>
        </w:rPr>
      </w:pPr>
    </w:p>
    <w:p w14:paraId="698DFBF5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糟的拼音和部首组词</w:t>
      </w:r>
    </w:p>
    <w:p w14:paraId="52E3EA46" w14:textId="77777777" w:rsidR="006157BE" w:rsidRDefault="006157BE">
      <w:pPr>
        <w:rPr>
          <w:rFonts w:hint="eastAsia"/>
        </w:rPr>
      </w:pPr>
    </w:p>
    <w:p w14:paraId="586FBAE4" w14:textId="77777777" w:rsidR="006157BE" w:rsidRDefault="006157BE">
      <w:pPr>
        <w:rPr>
          <w:rFonts w:hint="eastAsia"/>
        </w:rPr>
      </w:pPr>
    </w:p>
    <w:p w14:paraId="2B75C669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“糟”字作为汉字中的一个常见字，不仅在日常生活中使用频繁，在汉语学习中也是一个重要的词汇。首先从其基本构成说起，“糟”的拼音是“zāo”，部首为米（mǐ）。它主要用来描述发酵后的谷物或粮食变质的情况，同时也延伸出一些形容事物状态不佳的含义。</w:t>
      </w:r>
    </w:p>
    <w:p w14:paraId="7D2005D2" w14:textId="77777777" w:rsidR="006157BE" w:rsidRDefault="006157BE">
      <w:pPr>
        <w:rPr>
          <w:rFonts w:hint="eastAsia"/>
        </w:rPr>
      </w:pPr>
    </w:p>
    <w:p w14:paraId="3267A773" w14:textId="77777777" w:rsidR="006157BE" w:rsidRDefault="006157BE">
      <w:pPr>
        <w:rPr>
          <w:rFonts w:hint="eastAsia"/>
        </w:rPr>
      </w:pPr>
    </w:p>
    <w:p w14:paraId="1ECEDFB8" w14:textId="77777777" w:rsidR="006157BE" w:rsidRDefault="006157BE">
      <w:pPr>
        <w:rPr>
          <w:rFonts w:hint="eastAsia"/>
        </w:rPr>
      </w:pPr>
    </w:p>
    <w:p w14:paraId="4233DDAC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一、关于“糟”的基础信息</w:t>
      </w:r>
    </w:p>
    <w:p w14:paraId="5C4A0C35" w14:textId="77777777" w:rsidR="006157BE" w:rsidRDefault="006157BE">
      <w:pPr>
        <w:rPr>
          <w:rFonts w:hint="eastAsia"/>
        </w:rPr>
      </w:pPr>
    </w:p>
    <w:p w14:paraId="20F2A506" w14:textId="77777777" w:rsidR="006157BE" w:rsidRDefault="006157BE">
      <w:pPr>
        <w:rPr>
          <w:rFonts w:hint="eastAsia"/>
        </w:rPr>
      </w:pPr>
    </w:p>
    <w:p w14:paraId="715C854B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“糟”字的基本含义与食物相关，特别是指那些经过发酵过程后变质的食物，比如酒糟。随着语言的发展，“糟”也被用来形容事物的状态或者情况不理想，例如：“事情被搞砸了”，这里的“搞砸”就是利用了“糟”的引申义。</w:t>
      </w:r>
    </w:p>
    <w:p w14:paraId="156E135C" w14:textId="77777777" w:rsidR="006157BE" w:rsidRDefault="006157BE">
      <w:pPr>
        <w:rPr>
          <w:rFonts w:hint="eastAsia"/>
        </w:rPr>
      </w:pPr>
    </w:p>
    <w:p w14:paraId="27D252E8" w14:textId="77777777" w:rsidR="006157BE" w:rsidRDefault="006157BE">
      <w:pPr>
        <w:rPr>
          <w:rFonts w:hint="eastAsia"/>
        </w:rPr>
      </w:pPr>
    </w:p>
    <w:p w14:paraId="450E23FA" w14:textId="77777777" w:rsidR="006157BE" w:rsidRDefault="006157BE">
      <w:pPr>
        <w:rPr>
          <w:rFonts w:hint="eastAsia"/>
        </w:rPr>
      </w:pPr>
    </w:p>
    <w:p w14:paraId="3A43444C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二、“糟”的部首组词</w:t>
      </w:r>
    </w:p>
    <w:p w14:paraId="3137EC5B" w14:textId="77777777" w:rsidR="006157BE" w:rsidRDefault="006157BE">
      <w:pPr>
        <w:rPr>
          <w:rFonts w:hint="eastAsia"/>
        </w:rPr>
      </w:pPr>
    </w:p>
    <w:p w14:paraId="6035F0F2" w14:textId="77777777" w:rsidR="006157BE" w:rsidRDefault="006157BE">
      <w:pPr>
        <w:rPr>
          <w:rFonts w:hint="eastAsia"/>
        </w:rPr>
      </w:pPr>
    </w:p>
    <w:p w14:paraId="36736D46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以“糟”的部首“米”为基础，我们可以联想到许多与之相关的词语，如“米饭”、“米粉”、“米酒”等。这些词汇都直接或间接地与我们的日常生活息息相关。而将“糟”与其他字组合，则可以形成诸如“糟粕”（指去掉精华之后剩下的东西）、“糟蹋”（浪费或损坏）等词汇。</w:t>
      </w:r>
    </w:p>
    <w:p w14:paraId="31BE1975" w14:textId="77777777" w:rsidR="006157BE" w:rsidRDefault="006157BE">
      <w:pPr>
        <w:rPr>
          <w:rFonts w:hint="eastAsia"/>
        </w:rPr>
      </w:pPr>
    </w:p>
    <w:p w14:paraId="065A91A7" w14:textId="77777777" w:rsidR="006157BE" w:rsidRDefault="006157BE">
      <w:pPr>
        <w:rPr>
          <w:rFonts w:hint="eastAsia"/>
        </w:rPr>
      </w:pPr>
    </w:p>
    <w:p w14:paraId="19B9F18F" w14:textId="77777777" w:rsidR="006157BE" w:rsidRDefault="006157BE">
      <w:pPr>
        <w:rPr>
          <w:rFonts w:hint="eastAsia"/>
        </w:rPr>
      </w:pPr>
    </w:p>
    <w:p w14:paraId="4F5A4885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三、扩展应用及文化内涵</w:t>
      </w:r>
    </w:p>
    <w:p w14:paraId="02A18A18" w14:textId="77777777" w:rsidR="006157BE" w:rsidRDefault="006157BE">
      <w:pPr>
        <w:rPr>
          <w:rFonts w:hint="eastAsia"/>
        </w:rPr>
      </w:pPr>
    </w:p>
    <w:p w14:paraId="22CEBF0F" w14:textId="77777777" w:rsidR="006157BE" w:rsidRDefault="006157BE">
      <w:pPr>
        <w:rPr>
          <w:rFonts w:hint="eastAsia"/>
        </w:rPr>
      </w:pPr>
    </w:p>
    <w:p w14:paraId="1793E1DC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在中国传统文化中，“糟”不仅仅是对某种物质状态的描述，还蕴含着深厚的文化意义。例如，在古代文学作品中，“糟糠”常被用来比喻贫困时期夫妻间同甘共苦的生活；而在现代汉语中，“糟”更多地用于表达负面的情感或评价，如“糟糕”、“糟心”等。</w:t>
      </w:r>
    </w:p>
    <w:p w14:paraId="5436613B" w14:textId="77777777" w:rsidR="006157BE" w:rsidRDefault="006157BE">
      <w:pPr>
        <w:rPr>
          <w:rFonts w:hint="eastAsia"/>
        </w:rPr>
      </w:pPr>
    </w:p>
    <w:p w14:paraId="4E821A1C" w14:textId="77777777" w:rsidR="006157BE" w:rsidRDefault="006157BE">
      <w:pPr>
        <w:rPr>
          <w:rFonts w:hint="eastAsia"/>
        </w:rPr>
      </w:pPr>
    </w:p>
    <w:p w14:paraId="0E8D3435" w14:textId="77777777" w:rsidR="006157BE" w:rsidRDefault="006157BE">
      <w:pPr>
        <w:rPr>
          <w:rFonts w:hint="eastAsia"/>
        </w:rPr>
      </w:pPr>
    </w:p>
    <w:p w14:paraId="794B0AB9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DF80DE4" w14:textId="77777777" w:rsidR="006157BE" w:rsidRDefault="006157BE">
      <w:pPr>
        <w:rPr>
          <w:rFonts w:hint="eastAsia"/>
        </w:rPr>
      </w:pPr>
    </w:p>
    <w:p w14:paraId="5081CE10" w14:textId="77777777" w:rsidR="006157BE" w:rsidRDefault="006157BE">
      <w:pPr>
        <w:rPr>
          <w:rFonts w:hint="eastAsia"/>
        </w:rPr>
      </w:pPr>
    </w:p>
    <w:p w14:paraId="7001D9BA" w14:textId="77777777" w:rsidR="006157BE" w:rsidRDefault="006157BE">
      <w:pPr>
        <w:rPr>
          <w:rFonts w:hint="eastAsia"/>
        </w:rPr>
      </w:pPr>
      <w:r>
        <w:rPr>
          <w:rFonts w:hint="eastAsia"/>
        </w:rPr>
        <w:tab/>
        <w:t>通过对“糟”的拼音和部首进行探讨，并了解其组成的词语及其背后的文化意义，我们不仅能更深入地理解这个字本身，还能从中窥探到中国古代乃至现代社会的部分风貌。这不仅是对汉字的一次探索之旅，也是对中国传统文化一次近距离的接触。</w:t>
      </w:r>
    </w:p>
    <w:p w14:paraId="3BCF2F67" w14:textId="77777777" w:rsidR="006157BE" w:rsidRDefault="006157BE">
      <w:pPr>
        <w:rPr>
          <w:rFonts w:hint="eastAsia"/>
        </w:rPr>
      </w:pPr>
    </w:p>
    <w:p w14:paraId="2521AFAD" w14:textId="77777777" w:rsidR="006157BE" w:rsidRDefault="006157BE">
      <w:pPr>
        <w:rPr>
          <w:rFonts w:hint="eastAsia"/>
        </w:rPr>
      </w:pPr>
    </w:p>
    <w:p w14:paraId="4ADA2513" w14:textId="77777777" w:rsidR="006157BE" w:rsidRDefault="00615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B330A" w14:textId="185D3580" w:rsidR="00446BAB" w:rsidRDefault="00446BAB"/>
    <w:sectPr w:rsidR="0044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B"/>
    <w:rsid w:val="00230453"/>
    <w:rsid w:val="00446BAB"/>
    <w:rsid w:val="006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244B-9E80-494A-88CA-67BC194E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