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9968" w14:textId="77777777" w:rsidR="007A495C" w:rsidRDefault="007A495C">
      <w:pPr>
        <w:rPr>
          <w:rFonts w:hint="eastAsia"/>
        </w:rPr>
      </w:pPr>
      <w:r>
        <w:rPr>
          <w:rFonts w:hint="eastAsia"/>
        </w:rPr>
        <w:t>糟蹋还是糟踏的拼音</w:t>
      </w:r>
    </w:p>
    <w:p w14:paraId="5ECC5061" w14:textId="77777777" w:rsidR="007A495C" w:rsidRDefault="007A495C">
      <w:pPr>
        <w:rPr>
          <w:rFonts w:hint="eastAsia"/>
        </w:rPr>
      </w:pPr>
      <w:r>
        <w:rPr>
          <w:rFonts w:hint="eastAsia"/>
        </w:rPr>
        <w:t>在汉语中，“糟蹋”和“糟踏”的发音常常被混淆，这是因为这两个词在口语中听起来非常相似。实际上，它们的正确拼音分别是：“糟蹋”为zāo tà，“糟踏”为zāo tà。从拼音的角度来看，两个词语是完全相同的，这使得人们在书写时容易搞混。</w:t>
      </w:r>
    </w:p>
    <w:p w14:paraId="7CE178E5" w14:textId="77777777" w:rsidR="007A495C" w:rsidRDefault="007A495C">
      <w:pPr>
        <w:rPr>
          <w:rFonts w:hint="eastAsia"/>
        </w:rPr>
      </w:pPr>
    </w:p>
    <w:p w14:paraId="0D224BBC" w14:textId="77777777" w:rsidR="007A495C" w:rsidRDefault="007A495C">
      <w:pPr>
        <w:rPr>
          <w:rFonts w:hint="eastAsia"/>
        </w:rPr>
      </w:pPr>
      <w:r>
        <w:rPr>
          <w:rFonts w:hint="eastAsia"/>
        </w:rPr>
        <w:t>词语的意义区分</w:t>
      </w:r>
    </w:p>
    <w:p w14:paraId="23DD645D" w14:textId="77777777" w:rsidR="007A495C" w:rsidRDefault="007A495C">
      <w:pPr>
        <w:rPr>
          <w:rFonts w:hint="eastAsia"/>
        </w:rPr>
      </w:pPr>
      <w:r>
        <w:rPr>
          <w:rFonts w:hint="eastAsia"/>
        </w:rPr>
        <w:t>虽然拼音相同，但这两个词在意义上有细微差别。“糟蹋”通常指的是对物品、资源或机会等进行浪费或者不珍惜，比如食物被随意丢弃可以说是“糟蹋粮食”。而“糟踏”则更多地用来形容对人或事物的侮辱、践踏，带有更强烈的负面情感色彩，如“糟踏尊严”，意味着严重地侵犯了他人的自尊心。</w:t>
      </w:r>
    </w:p>
    <w:p w14:paraId="23328DC2" w14:textId="77777777" w:rsidR="007A495C" w:rsidRDefault="007A495C">
      <w:pPr>
        <w:rPr>
          <w:rFonts w:hint="eastAsia"/>
        </w:rPr>
      </w:pPr>
    </w:p>
    <w:p w14:paraId="588D3876" w14:textId="77777777" w:rsidR="007A495C" w:rsidRDefault="007A495C">
      <w:pPr>
        <w:rPr>
          <w:rFonts w:hint="eastAsia"/>
        </w:rPr>
      </w:pPr>
      <w:r>
        <w:rPr>
          <w:rFonts w:hint="eastAsia"/>
        </w:rPr>
        <w:t>用法上的区别</w:t>
      </w:r>
    </w:p>
    <w:p w14:paraId="100CC165" w14:textId="77777777" w:rsidR="007A495C" w:rsidRDefault="007A495C">
      <w:pPr>
        <w:rPr>
          <w:rFonts w:hint="eastAsia"/>
        </w:rPr>
      </w:pPr>
      <w:r>
        <w:rPr>
          <w:rFonts w:hint="eastAsia"/>
        </w:rPr>
        <w:t>在实际应用中，“糟蹋”更为常用，尤其是在描述浪费行为的时候。例如，当提到年轻人不应“糟蹋”青春，意即不应该虚度光阴，应该珍惜时间去学习和成长。相反，“糟踏”一词使用频率较低，往往出现在文学作品中，以表达一种更为激烈的情感状态或行动，如描写战场上敌人“糟踏”了村庄，这里强调的是敌人的残暴行为。</w:t>
      </w:r>
    </w:p>
    <w:p w14:paraId="178BE048" w14:textId="77777777" w:rsidR="007A495C" w:rsidRDefault="007A495C">
      <w:pPr>
        <w:rPr>
          <w:rFonts w:hint="eastAsia"/>
        </w:rPr>
      </w:pPr>
    </w:p>
    <w:p w14:paraId="51DE50F8" w14:textId="77777777" w:rsidR="007A495C" w:rsidRDefault="007A495C">
      <w:pPr>
        <w:rPr>
          <w:rFonts w:hint="eastAsia"/>
        </w:rPr>
      </w:pPr>
      <w:r>
        <w:rPr>
          <w:rFonts w:hint="eastAsia"/>
        </w:rPr>
        <w:t>历史与文化背景</w:t>
      </w:r>
    </w:p>
    <w:p w14:paraId="5944F0F8" w14:textId="77777777" w:rsidR="007A495C" w:rsidRDefault="007A495C">
      <w:pPr>
        <w:rPr>
          <w:rFonts w:hint="eastAsia"/>
        </w:rPr>
      </w:pPr>
      <w:r>
        <w:rPr>
          <w:rFonts w:hint="eastAsia"/>
        </w:rPr>
        <w:t>在中国传统文化里，无论是“糟蹋”还是“糟踏”，都是不被提倡的行为。古人云：“一粥一饭，当思来处不易；半丝半缕，恒念物力维艰。”这句话深刻反映了中华民族对于资源节约和尊重他人劳动成果的价值观。因此，在日常生活中避免“糟蹋”行为，维护社会和谐，是对每一个公民的基本要求。</w:t>
      </w:r>
    </w:p>
    <w:p w14:paraId="74972693" w14:textId="77777777" w:rsidR="007A495C" w:rsidRDefault="007A495C">
      <w:pPr>
        <w:rPr>
          <w:rFonts w:hint="eastAsia"/>
        </w:rPr>
      </w:pPr>
    </w:p>
    <w:p w14:paraId="247D3A40" w14:textId="77777777" w:rsidR="007A495C" w:rsidRDefault="007A495C">
      <w:pPr>
        <w:rPr>
          <w:rFonts w:hint="eastAsia"/>
        </w:rPr>
      </w:pPr>
      <w:r>
        <w:rPr>
          <w:rFonts w:hint="eastAsia"/>
        </w:rPr>
        <w:t>最后的总结</w:t>
      </w:r>
    </w:p>
    <w:p w14:paraId="221CF4D7" w14:textId="77777777" w:rsidR="007A495C" w:rsidRDefault="007A495C">
      <w:pPr>
        <w:rPr>
          <w:rFonts w:hint="eastAsia"/>
        </w:rPr>
      </w:pPr>
      <w:r>
        <w:rPr>
          <w:rFonts w:hint="eastAsia"/>
        </w:rPr>
        <w:t>“糟蹋”和“糟踏”尽管拼音一致，但在语义和用法上存在差异。理解这些不同有助于我们更加准确地运用词汇，同时也能更好地传承和发展中国语言文化的精髓。在今后的学习和交流过程中，我们应该注意区分这两个词，并根据具体情境选择恰当的表达方式。</w:t>
      </w:r>
    </w:p>
    <w:p w14:paraId="5A419848" w14:textId="77777777" w:rsidR="007A495C" w:rsidRDefault="007A495C">
      <w:pPr>
        <w:rPr>
          <w:rFonts w:hint="eastAsia"/>
        </w:rPr>
      </w:pPr>
    </w:p>
    <w:p w14:paraId="2AE9B253" w14:textId="77777777" w:rsidR="007A495C" w:rsidRDefault="007A495C">
      <w:pPr>
        <w:rPr>
          <w:rFonts w:hint="eastAsia"/>
        </w:rPr>
      </w:pPr>
      <w:r>
        <w:rPr>
          <w:rFonts w:hint="eastAsia"/>
        </w:rPr>
        <w:t>本文是由每日文章网(2345lzwz.cn)为大家创作</w:t>
      </w:r>
    </w:p>
    <w:p w14:paraId="12A61B88" w14:textId="217BF16D" w:rsidR="00BC620B" w:rsidRDefault="00BC620B"/>
    <w:sectPr w:rsidR="00BC6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0B"/>
    <w:rsid w:val="00230453"/>
    <w:rsid w:val="007A495C"/>
    <w:rsid w:val="00BC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B9972-FFC7-48F0-9524-EBE70D5A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20B"/>
    <w:rPr>
      <w:rFonts w:cstheme="majorBidi"/>
      <w:color w:val="2F5496" w:themeColor="accent1" w:themeShade="BF"/>
      <w:sz w:val="28"/>
      <w:szCs w:val="28"/>
    </w:rPr>
  </w:style>
  <w:style w:type="character" w:customStyle="1" w:styleId="50">
    <w:name w:val="标题 5 字符"/>
    <w:basedOn w:val="a0"/>
    <w:link w:val="5"/>
    <w:uiPriority w:val="9"/>
    <w:semiHidden/>
    <w:rsid w:val="00BC620B"/>
    <w:rPr>
      <w:rFonts w:cstheme="majorBidi"/>
      <w:color w:val="2F5496" w:themeColor="accent1" w:themeShade="BF"/>
      <w:sz w:val="24"/>
    </w:rPr>
  </w:style>
  <w:style w:type="character" w:customStyle="1" w:styleId="60">
    <w:name w:val="标题 6 字符"/>
    <w:basedOn w:val="a0"/>
    <w:link w:val="6"/>
    <w:uiPriority w:val="9"/>
    <w:semiHidden/>
    <w:rsid w:val="00BC620B"/>
    <w:rPr>
      <w:rFonts w:cstheme="majorBidi"/>
      <w:b/>
      <w:bCs/>
      <w:color w:val="2F5496" w:themeColor="accent1" w:themeShade="BF"/>
    </w:rPr>
  </w:style>
  <w:style w:type="character" w:customStyle="1" w:styleId="70">
    <w:name w:val="标题 7 字符"/>
    <w:basedOn w:val="a0"/>
    <w:link w:val="7"/>
    <w:uiPriority w:val="9"/>
    <w:semiHidden/>
    <w:rsid w:val="00BC620B"/>
    <w:rPr>
      <w:rFonts w:cstheme="majorBidi"/>
      <w:b/>
      <w:bCs/>
      <w:color w:val="595959" w:themeColor="text1" w:themeTint="A6"/>
    </w:rPr>
  </w:style>
  <w:style w:type="character" w:customStyle="1" w:styleId="80">
    <w:name w:val="标题 8 字符"/>
    <w:basedOn w:val="a0"/>
    <w:link w:val="8"/>
    <w:uiPriority w:val="9"/>
    <w:semiHidden/>
    <w:rsid w:val="00BC620B"/>
    <w:rPr>
      <w:rFonts w:cstheme="majorBidi"/>
      <w:color w:val="595959" w:themeColor="text1" w:themeTint="A6"/>
    </w:rPr>
  </w:style>
  <w:style w:type="character" w:customStyle="1" w:styleId="90">
    <w:name w:val="标题 9 字符"/>
    <w:basedOn w:val="a0"/>
    <w:link w:val="9"/>
    <w:uiPriority w:val="9"/>
    <w:semiHidden/>
    <w:rsid w:val="00BC620B"/>
    <w:rPr>
      <w:rFonts w:eastAsiaTheme="majorEastAsia" w:cstheme="majorBidi"/>
      <w:color w:val="595959" w:themeColor="text1" w:themeTint="A6"/>
    </w:rPr>
  </w:style>
  <w:style w:type="paragraph" w:styleId="a3">
    <w:name w:val="Title"/>
    <w:basedOn w:val="a"/>
    <w:next w:val="a"/>
    <w:link w:val="a4"/>
    <w:uiPriority w:val="10"/>
    <w:qFormat/>
    <w:rsid w:val="00BC6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20B"/>
    <w:pPr>
      <w:spacing w:before="160"/>
      <w:jc w:val="center"/>
    </w:pPr>
    <w:rPr>
      <w:i/>
      <w:iCs/>
      <w:color w:val="404040" w:themeColor="text1" w:themeTint="BF"/>
    </w:rPr>
  </w:style>
  <w:style w:type="character" w:customStyle="1" w:styleId="a8">
    <w:name w:val="引用 字符"/>
    <w:basedOn w:val="a0"/>
    <w:link w:val="a7"/>
    <w:uiPriority w:val="29"/>
    <w:rsid w:val="00BC620B"/>
    <w:rPr>
      <w:i/>
      <w:iCs/>
      <w:color w:val="404040" w:themeColor="text1" w:themeTint="BF"/>
    </w:rPr>
  </w:style>
  <w:style w:type="paragraph" w:styleId="a9">
    <w:name w:val="List Paragraph"/>
    <w:basedOn w:val="a"/>
    <w:uiPriority w:val="34"/>
    <w:qFormat/>
    <w:rsid w:val="00BC620B"/>
    <w:pPr>
      <w:ind w:left="720"/>
      <w:contextualSpacing/>
    </w:pPr>
  </w:style>
  <w:style w:type="character" w:styleId="aa">
    <w:name w:val="Intense Emphasis"/>
    <w:basedOn w:val="a0"/>
    <w:uiPriority w:val="21"/>
    <w:qFormat/>
    <w:rsid w:val="00BC620B"/>
    <w:rPr>
      <w:i/>
      <w:iCs/>
      <w:color w:val="2F5496" w:themeColor="accent1" w:themeShade="BF"/>
    </w:rPr>
  </w:style>
  <w:style w:type="paragraph" w:styleId="ab">
    <w:name w:val="Intense Quote"/>
    <w:basedOn w:val="a"/>
    <w:next w:val="a"/>
    <w:link w:val="ac"/>
    <w:uiPriority w:val="30"/>
    <w:qFormat/>
    <w:rsid w:val="00BC6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20B"/>
    <w:rPr>
      <w:i/>
      <w:iCs/>
      <w:color w:val="2F5496" w:themeColor="accent1" w:themeShade="BF"/>
    </w:rPr>
  </w:style>
  <w:style w:type="character" w:styleId="ad">
    <w:name w:val="Intense Reference"/>
    <w:basedOn w:val="a0"/>
    <w:uiPriority w:val="32"/>
    <w:qFormat/>
    <w:rsid w:val="00BC6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