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340A" w14:textId="77777777" w:rsidR="00C66BEE" w:rsidRDefault="00C66BEE">
      <w:pPr>
        <w:rPr>
          <w:rFonts w:hint="eastAsia"/>
        </w:rPr>
      </w:pPr>
      <w:r>
        <w:rPr>
          <w:rFonts w:hint="eastAsia"/>
        </w:rPr>
        <w:t>Yue Fa (约法的拼音)</w:t>
      </w:r>
    </w:p>
    <w:p w14:paraId="7C024A26" w14:textId="77777777" w:rsidR="00C66BEE" w:rsidRDefault="00C66BEE">
      <w:pPr>
        <w:rPr>
          <w:rFonts w:hint="eastAsia"/>
        </w:rPr>
      </w:pPr>
      <w:r>
        <w:rPr>
          <w:rFonts w:hint="eastAsia"/>
        </w:rPr>
        <w:t>“约法”（Yuē fǎ）这个词汇，在汉语中通常指的是约定俗成的规则或法律，或者特指历史上的一些重要文献。在不同的历史时期和语境下，“约法”有着不同的含义和应用背景。从古代到现代，它见证了中国社会变迁和法制建设的发展历程。</w:t>
      </w:r>
    </w:p>
    <w:p w14:paraId="7A8CAFA9" w14:textId="77777777" w:rsidR="00C66BEE" w:rsidRDefault="00C66BEE">
      <w:pPr>
        <w:rPr>
          <w:rFonts w:hint="eastAsia"/>
        </w:rPr>
      </w:pPr>
    </w:p>
    <w:p w14:paraId="4FC804CB" w14:textId="77777777" w:rsidR="00C66BEE" w:rsidRDefault="00C66BEE">
      <w:pPr>
        <w:rPr>
          <w:rFonts w:hint="eastAsia"/>
        </w:rPr>
      </w:pPr>
      <w:r>
        <w:rPr>
          <w:rFonts w:hint="eastAsia"/>
        </w:rPr>
        <w:t>起源与发展</w:t>
      </w:r>
    </w:p>
    <w:p w14:paraId="40D96F76" w14:textId="77777777" w:rsidR="00C66BEE" w:rsidRDefault="00C66BEE">
      <w:pPr>
        <w:rPr>
          <w:rFonts w:hint="eastAsia"/>
        </w:rPr>
      </w:pPr>
      <w:r>
        <w:rPr>
          <w:rFonts w:hint="eastAsia"/>
        </w:rPr>
        <w:t>追溯至中国古代，“约法三章”是最早广为人知的例子之一。公元前206年，刘邦入关中时与民众订立了简单明了的三条法规，以安定民心，这便是著名的“约法三章”。这一举措不仅体现了领导者对民众承诺的责任感，也反映了当时人们对于公正和平等法则的渴望。随着时代的发展，“约法”的概念逐渐丰富，并开始出现在各种正式文件和官方声明中，成为构建和谐社会秩序的重要工具。</w:t>
      </w:r>
    </w:p>
    <w:p w14:paraId="40C9D88A" w14:textId="77777777" w:rsidR="00C66BEE" w:rsidRDefault="00C66BEE">
      <w:pPr>
        <w:rPr>
          <w:rFonts w:hint="eastAsia"/>
        </w:rPr>
      </w:pPr>
    </w:p>
    <w:p w14:paraId="7820EA5F" w14:textId="77777777" w:rsidR="00C66BEE" w:rsidRDefault="00C66BEE">
      <w:pPr>
        <w:rPr>
          <w:rFonts w:hint="eastAsia"/>
        </w:rPr>
      </w:pPr>
      <w:r>
        <w:rPr>
          <w:rFonts w:hint="eastAsia"/>
        </w:rPr>
        <w:t>近现代的应用</w:t>
      </w:r>
    </w:p>
    <w:p w14:paraId="33218925" w14:textId="77777777" w:rsidR="00C66BEE" w:rsidRDefault="00C66BEE">
      <w:pPr>
        <w:rPr>
          <w:rFonts w:hint="eastAsia"/>
        </w:rPr>
      </w:pPr>
      <w:r>
        <w:rPr>
          <w:rFonts w:hint="eastAsia"/>
        </w:rPr>
        <w:t>到了近现代，“约法”的意义进一步扩展。1912年中华民国成立后颁布了《中华民国临时约法》，这是中国历史上第一部具有宪法性质的法律文件，标志着中国从封建帝制向共和政体转变的一个重要里程碑。该文件确立了民主共和的基本原则，规定了公民的权利义务以及国家机构的设置运行等内容，对中国近代化进程产生了深远影响。</w:t>
      </w:r>
    </w:p>
    <w:p w14:paraId="45F0EF5C" w14:textId="77777777" w:rsidR="00C66BEE" w:rsidRDefault="00C66BEE">
      <w:pPr>
        <w:rPr>
          <w:rFonts w:hint="eastAsia"/>
        </w:rPr>
      </w:pPr>
    </w:p>
    <w:p w14:paraId="0455515A" w14:textId="77777777" w:rsidR="00C66BEE" w:rsidRDefault="00C66BEE">
      <w:pPr>
        <w:rPr>
          <w:rFonts w:hint="eastAsia"/>
        </w:rPr>
      </w:pPr>
      <w:r>
        <w:rPr>
          <w:rFonts w:hint="eastAsia"/>
        </w:rPr>
        <w:t>当代的意义</w:t>
      </w:r>
    </w:p>
    <w:p w14:paraId="284D2E1F" w14:textId="77777777" w:rsidR="00C66BEE" w:rsidRDefault="00C66BEE">
      <w:pPr>
        <w:rPr>
          <w:rFonts w:hint="eastAsia"/>
        </w:rPr>
      </w:pPr>
      <w:r>
        <w:rPr>
          <w:rFonts w:hint="eastAsia"/>
        </w:rPr>
        <w:t>在当今社会，“约法”的精神仍然被广泛传承和发展。无论是国际条约还是国内政策法规，都体现了现代社会对于契约精神和法治理念的高度认同。“约法”不仅是处理人际关系和社会事务的基本准则，也是维护社会稳定、促进经济发展不可或缺的一部分。在全球化背景下，“约法”还承载着不同文化之间交流互鉴的功能，有助于推动构建人类命运共同体。</w:t>
      </w:r>
    </w:p>
    <w:p w14:paraId="78D54F22" w14:textId="77777777" w:rsidR="00C66BEE" w:rsidRDefault="00C66BEE">
      <w:pPr>
        <w:rPr>
          <w:rFonts w:hint="eastAsia"/>
        </w:rPr>
      </w:pPr>
    </w:p>
    <w:p w14:paraId="6CB3D117" w14:textId="77777777" w:rsidR="00C66BEE" w:rsidRDefault="00C66BEE">
      <w:pPr>
        <w:rPr>
          <w:rFonts w:hint="eastAsia"/>
        </w:rPr>
      </w:pPr>
      <w:r>
        <w:rPr>
          <w:rFonts w:hint="eastAsia"/>
        </w:rPr>
        <w:t>最后的总结</w:t>
      </w:r>
    </w:p>
    <w:p w14:paraId="65A71AC4" w14:textId="77777777" w:rsidR="00C66BEE" w:rsidRDefault="00C66BEE">
      <w:pPr>
        <w:rPr>
          <w:rFonts w:hint="eastAsia"/>
        </w:rPr>
      </w:pPr>
      <w:r>
        <w:rPr>
          <w:rFonts w:hint="eastAsia"/>
        </w:rPr>
        <w:t>“约法”作为汉语中的一个重要词汇，其内涵丰富且多元。从古至今，“约法”始终围绕着公平正义的核心价值展开，并随着时代的进步而不断演变创新。在未来，“约法”的思想将继续指引我们走向更加美好的明天，为实现中华民族伟大复兴贡献智慧和力量。</w:t>
      </w:r>
    </w:p>
    <w:p w14:paraId="5739FD60" w14:textId="77777777" w:rsidR="00C66BEE" w:rsidRDefault="00C66BEE">
      <w:pPr>
        <w:rPr>
          <w:rFonts w:hint="eastAsia"/>
        </w:rPr>
      </w:pPr>
    </w:p>
    <w:p w14:paraId="70C01024" w14:textId="77777777" w:rsidR="00C66BEE" w:rsidRDefault="00C66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9F208" w14:textId="1092F4A5" w:rsidR="00442239" w:rsidRDefault="00442239"/>
    <w:sectPr w:rsidR="0044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39"/>
    <w:rsid w:val="00442239"/>
    <w:rsid w:val="007F2201"/>
    <w:rsid w:val="00C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24798-CDA8-435A-95F3-527AC361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