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FDE3" w14:textId="77777777" w:rsidR="00707992" w:rsidRDefault="00707992">
      <w:pPr>
        <w:rPr>
          <w:rFonts w:hint="eastAsia"/>
        </w:rPr>
      </w:pPr>
    </w:p>
    <w:p w14:paraId="08A101E4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纵行怎么读</w:t>
      </w:r>
    </w:p>
    <w:p w14:paraId="51CA0190" w14:textId="77777777" w:rsidR="00707992" w:rsidRDefault="00707992">
      <w:pPr>
        <w:rPr>
          <w:rFonts w:hint="eastAsia"/>
        </w:rPr>
      </w:pPr>
    </w:p>
    <w:p w14:paraId="2ABF3A2C" w14:textId="77777777" w:rsidR="00707992" w:rsidRDefault="00707992">
      <w:pPr>
        <w:rPr>
          <w:rFonts w:hint="eastAsia"/>
        </w:rPr>
      </w:pPr>
    </w:p>
    <w:p w14:paraId="546CB031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“纵行”这个词在中文里读作 zòng xíng。它通常用来描述一种行为方式或是事物的状态，其中“纵”意为放任、不受限制，“行”则指行动或行走。这个词语的应用场景较为广泛，可以用来形容个人的行为风格，也可以用来描述某种社会现象或者自然界的规律。</w:t>
      </w:r>
    </w:p>
    <w:p w14:paraId="47A5A6A6" w14:textId="77777777" w:rsidR="00707992" w:rsidRDefault="00707992">
      <w:pPr>
        <w:rPr>
          <w:rFonts w:hint="eastAsia"/>
        </w:rPr>
      </w:pPr>
    </w:p>
    <w:p w14:paraId="75EF5CE8" w14:textId="77777777" w:rsidR="00707992" w:rsidRDefault="00707992">
      <w:pPr>
        <w:rPr>
          <w:rFonts w:hint="eastAsia"/>
        </w:rPr>
      </w:pPr>
    </w:p>
    <w:p w14:paraId="0502A718" w14:textId="77777777" w:rsidR="00707992" w:rsidRDefault="00707992">
      <w:pPr>
        <w:rPr>
          <w:rFonts w:hint="eastAsia"/>
        </w:rPr>
      </w:pPr>
    </w:p>
    <w:p w14:paraId="56F8DE3C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“纵行”的应用场景</w:t>
      </w:r>
    </w:p>
    <w:p w14:paraId="57E02129" w14:textId="77777777" w:rsidR="00707992" w:rsidRDefault="00707992">
      <w:pPr>
        <w:rPr>
          <w:rFonts w:hint="eastAsia"/>
        </w:rPr>
      </w:pPr>
    </w:p>
    <w:p w14:paraId="5B6A5254" w14:textId="77777777" w:rsidR="00707992" w:rsidRDefault="00707992">
      <w:pPr>
        <w:rPr>
          <w:rFonts w:hint="eastAsia"/>
        </w:rPr>
      </w:pPr>
    </w:p>
    <w:p w14:paraId="6AFBC531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在文学作品中，“纵行”一词常用来描绘人物性格中的自由奔放、不受拘束的特点，如古代文人墨客游历山水之间，不受世俗束缚的生活态度。在现代社会中，“纵行”也有其独特的含义，比如在互联网行业中，某些创新型企业或个人不拘泥于传统框架，敢于尝试新的商业模式或技术，这种精神也被视为一种“纵行”。</w:t>
      </w:r>
    </w:p>
    <w:p w14:paraId="5196FD6C" w14:textId="77777777" w:rsidR="00707992" w:rsidRDefault="00707992">
      <w:pPr>
        <w:rPr>
          <w:rFonts w:hint="eastAsia"/>
        </w:rPr>
      </w:pPr>
    </w:p>
    <w:p w14:paraId="1110A004" w14:textId="77777777" w:rsidR="00707992" w:rsidRDefault="00707992">
      <w:pPr>
        <w:rPr>
          <w:rFonts w:hint="eastAsia"/>
        </w:rPr>
      </w:pPr>
    </w:p>
    <w:p w14:paraId="73F39E35" w14:textId="77777777" w:rsidR="00707992" w:rsidRDefault="00707992">
      <w:pPr>
        <w:rPr>
          <w:rFonts w:hint="eastAsia"/>
        </w:rPr>
      </w:pPr>
    </w:p>
    <w:p w14:paraId="55A392DE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“纵行”与个人发展</w:t>
      </w:r>
    </w:p>
    <w:p w14:paraId="43552085" w14:textId="77777777" w:rsidR="00707992" w:rsidRDefault="00707992">
      <w:pPr>
        <w:rPr>
          <w:rFonts w:hint="eastAsia"/>
        </w:rPr>
      </w:pPr>
    </w:p>
    <w:p w14:paraId="699D5E26" w14:textId="77777777" w:rsidR="00707992" w:rsidRDefault="00707992">
      <w:pPr>
        <w:rPr>
          <w:rFonts w:hint="eastAsia"/>
        </w:rPr>
      </w:pPr>
    </w:p>
    <w:p w14:paraId="73D11B0D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从个人发展的角度来看，“纵行”不仅仅是一种外在的行为表现，更深层次地反映了一个人对待生活和工作的态度。勇于探索未知领域，不断挑战自我极限，即使面临困难也能保持积极向上的心态，这些都是“纵行”精神的体现。对于追求梦想的年轻人来说，“纵行”的态度尤为重要，它鼓励人们打破常规，勇敢追梦。</w:t>
      </w:r>
    </w:p>
    <w:p w14:paraId="1BD2BC6B" w14:textId="77777777" w:rsidR="00707992" w:rsidRDefault="00707992">
      <w:pPr>
        <w:rPr>
          <w:rFonts w:hint="eastAsia"/>
        </w:rPr>
      </w:pPr>
    </w:p>
    <w:p w14:paraId="6A63681D" w14:textId="77777777" w:rsidR="00707992" w:rsidRDefault="00707992">
      <w:pPr>
        <w:rPr>
          <w:rFonts w:hint="eastAsia"/>
        </w:rPr>
      </w:pPr>
    </w:p>
    <w:p w14:paraId="041EE995" w14:textId="77777777" w:rsidR="00707992" w:rsidRDefault="00707992">
      <w:pPr>
        <w:rPr>
          <w:rFonts w:hint="eastAsia"/>
        </w:rPr>
      </w:pPr>
    </w:p>
    <w:p w14:paraId="0EC463E4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“纵行”在不同领域的意义</w:t>
      </w:r>
    </w:p>
    <w:p w14:paraId="64DE561A" w14:textId="77777777" w:rsidR="00707992" w:rsidRDefault="00707992">
      <w:pPr>
        <w:rPr>
          <w:rFonts w:hint="eastAsia"/>
        </w:rPr>
      </w:pPr>
    </w:p>
    <w:p w14:paraId="71585B7A" w14:textId="77777777" w:rsidR="00707992" w:rsidRDefault="00707992">
      <w:pPr>
        <w:rPr>
          <w:rFonts w:hint="eastAsia"/>
        </w:rPr>
      </w:pPr>
    </w:p>
    <w:p w14:paraId="157C075C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在不同的文化背景和社会环境中，“纵行”的具体含义也会有所差异。例如，在艺术创作中，“纵行”可能代表着艺术家对创作自由的追求；而在企业管理中，则可能意味着领导者对员工创造力和创新能力的支持。无论是哪个领域，“纵行”都强调了一种开放包容、积极进取的价值观。</w:t>
      </w:r>
    </w:p>
    <w:p w14:paraId="0B7ACBF4" w14:textId="77777777" w:rsidR="00707992" w:rsidRDefault="00707992">
      <w:pPr>
        <w:rPr>
          <w:rFonts w:hint="eastAsia"/>
        </w:rPr>
      </w:pPr>
    </w:p>
    <w:p w14:paraId="6CFE2011" w14:textId="77777777" w:rsidR="00707992" w:rsidRDefault="00707992">
      <w:pPr>
        <w:rPr>
          <w:rFonts w:hint="eastAsia"/>
        </w:rPr>
      </w:pPr>
    </w:p>
    <w:p w14:paraId="4E4BF28F" w14:textId="77777777" w:rsidR="00707992" w:rsidRDefault="00707992">
      <w:pPr>
        <w:rPr>
          <w:rFonts w:hint="eastAsia"/>
        </w:rPr>
      </w:pPr>
    </w:p>
    <w:p w14:paraId="29200547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如何在生活中实践“纵行”</w:t>
      </w:r>
    </w:p>
    <w:p w14:paraId="14BD94CF" w14:textId="77777777" w:rsidR="00707992" w:rsidRDefault="00707992">
      <w:pPr>
        <w:rPr>
          <w:rFonts w:hint="eastAsia"/>
        </w:rPr>
      </w:pPr>
    </w:p>
    <w:p w14:paraId="213998BF" w14:textId="77777777" w:rsidR="00707992" w:rsidRDefault="00707992">
      <w:pPr>
        <w:rPr>
          <w:rFonts w:hint="eastAsia"/>
        </w:rPr>
      </w:pPr>
    </w:p>
    <w:p w14:paraId="236D5CAD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想要在生活中更好地践行“纵行”的理念，首先需要培养自己独立思考的能力，学会从多个角度看待问题，并勇于表达自己的观点。保持好奇心，对新事物持开放态度，愿意尝试和接受新鲜事物。面对挑战时保持乐观的心态，即使失败也不气馁，将每一次失败看作是通往成功的宝贵经验。</w:t>
      </w:r>
    </w:p>
    <w:p w14:paraId="69DDAD74" w14:textId="77777777" w:rsidR="00707992" w:rsidRDefault="00707992">
      <w:pPr>
        <w:rPr>
          <w:rFonts w:hint="eastAsia"/>
        </w:rPr>
      </w:pPr>
    </w:p>
    <w:p w14:paraId="51617D0E" w14:textId="77777777" w:rsidR="00707992" w:rsidRDefault="00707992">
      <w:pPr>
        <w:rPr>
          <w:rFonts w:hint="eastAsia"/>
        </w:rPr>
      </w:pPr>
    </w:p>
    <w:p w14:paraId="4B1ED098" w14:textId="77777777" w:rsidR="00707992" w:rsidRDefault="00707992">
      <w:pPr>
        <w:rPr>
          <w:rFonts w:hint="eastAsia"/>
        </w:rPr>
      </w:pPr>
    </w:p>
    <w:p w14:paraId="2CFB0EDD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14E0D1" w14:textId="77777777" w:rsidR="00707992" w:rsidRDefault="00707992">
      <w:pPr>
        <w:rPr>
          <w:rFonts w:hint="eastAsia"/>
        </w:rPr>
      </w:pPr>
    </w:p>
    <w:p w14:paraId="3CF63ADA" w14:textId="77777777" w:rsidR="00707992" w:rsidRDefault="00707992">
      <w:pPr>
        <w:rPr>
          <w:rFonts w:hint="eastAsia"/>
        </w:rPr>
      </w:pPr>
    </w:p>
    <w:p w14:paraId="02EC3301" w14:textId="77777777" w:rsidR="00707992" w:rsidRDefault="00707992">
      <w:pPr>
        <w:rPr>
          <w:rFonts w:hint="eastAsia"/>
        </w:rPr>
      </w:pPr>
      <w:r>
        <w:rPr>
          <w:rFonts w:hint="eastAsia"/>
        </w:rPr>
        <w:tab/>
        <w:t>“纵行”不仅是一个简单的词汇，它背后蕴含着深刻的文化内涵和个人价值观念。通过理解和实践“纵行”的精神，我们可以在各自的领域内发挥出更大的潜能，创造出更加丰富多彩的人生。</w:t>
      </w:r>
    </w:p>
    <w:p w14:paraId="1398ADB8" w14:textId="77777777" w:rsidR="00707992" w:rsidRDefault="00707992">
      <w:pPr>
        <w:rPr>
          <w:rFonts w:hint="eastAsia"/>
        </w:rPr>
      </w:pPr>
    </w:p>
    <w:p w14:paraId="224F8C19" w14:textId="77777777" w:rsidR="00707992" w:rsidRDefault="00707992">
      <w:pPr>
        <w:rPr>
          <w:rFonts w:hint="eastAsia"/>
        </w:rPr>
      </w:pPr>
    </w:p>
    <w:p w14:paraId="04116500" w14:textId="77777777" w:rsidR="00707992" w:rsidRDefault="00707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C3458" w14:textId="60BE6ABB" w:rsidR="006B5920" w:rsidRDefault="006B5920"/>
    <w:sectPr w:rsidR="006B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20"/>
    <w:rsid w:val="006B5920"/>
    <w:rsid w:val="0070799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98734-A71D-42DF-B023-310C3CC4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