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51AC" w14:textId="77777777" w:rsidR="00710F8E" w:rsidRDefault="00710F8E">
      <w:pPr>
        <w:rPr>
          <w:rFonts w:hint="eastAsia"/>
        </w:rPr>
      </w:pPr>
      <w:r>
        <w:rPr>
          <w:rFonts w:hint="eastAsia"/>
        </w:rPr>
        <w:t>细削的拼音：xiāo</w:t>
      </w:r>
    </w:p>
    <w:p w14:paraId="01447A50" w14:textId="77777777" w:rsidR="00710F8E" w:rsidRDefault="00710F8E">
      <w:pPr>
        <w:rPr>
          <w:rFonts w:hint="eastAsia"/>
        </w:rPr>
      </w:pPr>
      <w:r>
        <w:rPr>
          <w:rFonts w:hint="eastAsia"/>
        </w:rPr>
        <w:t>在汉语的音韵世界里，每个字词都有着独特的发音方式，而“细削”这个词语以它简洁又精准的拼音——“xiāo”，描绘出了一种轻柔且细致的动作。拼音作为现代汉语普通话的注音工具，是学习汉字读音的重要桥梁。对于“细削”而言，它的拼音不仅帮助我们正确地发出这个词的声音，还让我们能够更深入地理解其背后的文化和语义。</w:t>
      </w:r>
    </w:p>
    <w:p w14:paraId="2D859709" w14:textId="77777777" w:rsidR="00710F8E" w:rsidRDefault="00710F8E">
      <w:pPr>
        <w:rPr>
          <w:rFonts w:hint="eastAsia"/>
        </w:rPr>
      </w:pPr>
    </w:p>
    <w:p w14:paraId="0FA916B0" w14:textId="77777777" w:rsidR="00710F8E" w:rsidRDefault="00710F8E">
      <w:pPr>
        <w:rPr>
          <w:rFonts w:hint="eastAsia"/>
        </w:rPr>
      </w:pPr>
      <w:r>
        <w:rPr>
          <w:rFonts w:hint="eastAsia"/>
        </w:rPr>
        <w:t>传统技艺中的细削</w:t>
      </w:r>
    </w:p>
    <w:p w14:paraId="08B7E62A" w14:textId="77777777" w:rsidR="00710F8E" w:rsidRDefault="00710F8E">
      <w:pPr>
        <w:rPr>
          <w:rFonts w:hint="eastAsia"/>
        </w:rPr>
      </w:pPr>
      <w:r>
        <w:rPr>
          <w:rFonts w:hint="eastAsia"/>
        </w:rPr>
        <w:t>在中国的传统手工艺中，“细削”是一种极其讲究技巧的工作。“xiāo”这个动作通常出现在木雕、竹刻等艺术形式中，工匠们使用特制的小刀具，在木材或竹材上进行精细的切割与修整。这种技艺要求极高的耐心和专注力，每一个细微之处都体现了匠人的匠心独运。通过反复练习，匠人们可以在材料上去除多余的部分，留下精致流畅的线条，赋予作品生命力。</w:t>
      </w:r>
    </w:p>
    <w:p w14:paraId="7C649DE7" w14:textId="77777777" w:rsidR="00710F8E" w:rsidRDefault="00710F8E">
      <w:pPr>
        <w:rPr>
          <w:rFonts w:hint="eastAsia"/>
        </w:rPr>
      </w:pPr>
    </w:p>
    <w:p w14:paraId="20DFD76D" w14:textId="77777777" w:rsidR="00710F8E" w:rsidRDefault="00710F8E">
      <w:pPr>
        <w:rPr>
          <w:rFonts w:hint="eastAsia"/>
        </w:rPr>
      </w:pPr>
      <w:r>
        <w:rPr>
          <w:rFonts w:hint="eastAsia"/>
        </w:rPr>
        <w:t>自然界的细削现象</w:t>
      </w:r>
    </w:p>
    <w:p w14:paraId="39920887" w14:textId="77777777" w:rsidR="00710F8E" w:rsidRDefault="00710F8E">
      <w:pPr>
        <w:rPr>
          <w:rFonts w:hint="eastAsia"/>
        </w:rPr>
      </w:pPr>
      <w:r>
        <w:rPr>
          <w:rFonts w:hint="eastAsia"/>
        </w:rPr>
        <w:t>大自然同样存在着“细削”的过程，风蚀作用便是其中一例。随着时间推移，风携带着沙粒对岩石表面进行持续不断的磨砺，这就好比大自然这位无形的艺术家用“xiāo”的手法塑造着大地的模样。经过漫长岁月的洗礼，原本粗糙不平的岩层逐渐变得光滑细腻，形成了今天我们所见到的各种奇特的地貌景观，如峡谷、石林等。这样的自然奇迹不仅是时间累积的结果，也是自然界自我“细削”的杰作。</w:t>
      </w:r>
    </w:p>
    <w:p w14:paraId="5B2E3699" w14:textId="77777777" w:rsidR="00710F8E" w:rsidRDefault="00710F8E">
      <w:pPr>
        <w:rPr>
          <w:rFonts w:hint="eastAsia"/>
        </w:rPr>
      </w:pPr>
    </w:p>
    <w:p w14:paraId="49C64420" w14:textId="77777777" w:rsidR="00710F8E" w:rsidRDefault="00710F8E">
      <w:pPr>
        <w:rPr>
          <w:rFonts w:hint="eastAsia"/>
        </w:rPr>
      </w:pPr>
      <w:r>
        <w:rPr>
          <w:rFonts w:hint="eastAsia"/>
        </w:rPr>
        <w:t>文学创作中的细削</w:t>
      </w:r>
    </w:p>
    <w:p w14:paraId="17AB7E7E" w14:textId="77777777" w:rsidR="00710F8E" w:rsidRDefault="00710F8E">
      <w:pPr>
        <w:rPr>
          <w:rFonts w:hint="eastAsia"/>
        </w:rPr>
      </w:pPr>
      <w:r>
        <w:rPr>
          <w:rFonts w:hint="eastAsia"/>
        </w:rPr>
        <w:t>文学领域也不乏“细削”的身影。作家们在创作过程中，常常需要对文字进行精雕细琢，去除冗余，保留最精华的部分。这就如同在文章中实施“xiāo”的工序，使作品更加凝练有力。从古至今，许多伟大的诗人和作家都在追求这种境界，他们认为好的作品应该像经过精心打磨的玉石一样，每一处细节都能经得起推敲。因此，“细削”不仅仅是一个简单的动词，在文学创作中更象征着一种精益求精的态度。</w:t>
      </w:r>
    </w:p>
    <w:p w14:paraId="5A22AEDE" w14:textId="77777777" w:rsidR="00710F8E" w:rsidRDefault="00710F8E">
      <w:pPr>
        <w:rPr>
          <w:rFonts w:hint="eastAsia"/>
        </w:rPr>
      </w:pPr>
    </w:p>
    <w:p w14:paraId="07B6F20C" w14:textId="77777777" w:rsidR="00710F8E" w:rsidRDefault="00710F8E">
      <w:pPr>
        <w:rPr>
          <w:rFonts w:hint="eastAsia"/>
        </w:rPr>
      </w:pPr>
      <w:r>
        <w:rPr>
          <w:rFonts w:hint="eastAsia"/>
        </w:rPr>
        <w:t>生活哲学里的细削</w:t>
      </w:r>
    </w:p>
    <w:p w14:paraId="66995016" w14:textId="77777777" w:rsidR="00710F8E" w:rsidRDefault="00710F8E">
      <w:pPr>
        <w:rPr>
          <w:rFonts w:hint="eastAsia"/>
        </w:rPr>
      </w:pPr>
      <w:r>
        <w:rPr>
          <w:rFonts w:hint="eastAsia"/>
        </w:rPr>
        <w:t>当我们把目光转向日常生活时，会发现“细削”其实也是一种生活的哲学。面对纷繁复杂的世界，我们需要学会辨别什么是真正重要的，什么是可以舍弃的。这就像是对自己心灵的一次“xiāo”，将那些不必要的负担慢慢剥离，让内心回归平静与纯粹。在这个快节奏的社会里，保持这样一份清醒尤为珍贵，它提醒我们要珍惜当下，专注于本质的东西，从而过上更有意义的生活。</w:t>
      </w:r>
    </w:p>
    <w:p w14:paraId="484AAC43" w14:textId="77777777" w:rsidR="00710F8E" w:rsidRDefault="00710F8E">
      <w:pPr>
        <w:rPr>
          <w:rFonts w:hint="eastAsia"/>
        </w:rPr>
      </w:pPr>
    </w:p>
    <w:p w14:paraId="0DBA4ED4" w14:textId="77777777" w:rsidR="00710F8E" w:rsidRDefault="00710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0FCE4" w14:textId="73BF5204" w:rsidR="00E444E9" w:rsidRDefault="00E444E9"/>
    <w:sectPr w:rsidR="00E4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E9"/>
    <w:rsid w:val="00710F8E"/>
    <w:rsid w:val="009442F6"/>
    <w:rsid w:val="00E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744B3-1B83-47E1-9C1F-790D13C1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