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1D8C" w14:textId="77777777" w:rsidR="00272B5A" w:rsidRDefault="00272B5A">
      <w:pPr>
        <w:rPr>
          <w:rFonts w:hint="eastAsia"/>
        </w:rPr>
      </w:pPr>
      <w:r>
        <w:rPr>
          <w:rFonts w:hint="eastAsia"/>
        </w:rPr>
        <w:t>Xi Can Si 的拼音</w:t>
      </w:r>
    </w:p>
    <w:p w14:paraId="6984E620" w14:textId="77777777" w:rsidR="00272B5A" w:rsidRDefault="00272B5A">
      <w:pPr>
        <w:rPr>
          <w:rFonts w:hint="eastAsia"/>
        </w:rPr>
      </w:pPr>
      <w:r>
        <w:rPr>
          <w:rFonts w:hint="eastAsia"/>
        </w:rPr>
        <w:t>细蚕丝，按照汉语拼音的规则，其拼音为“Xi Can Si”。这三个字分别代表了丝绸生产中的一种特殊材质，它指的是由家蚕吐出的、用于制作丝绸的纤细而坚韧的天然纤维。细蚕丝是丝绸文化的重要组成部分，承载着深厚的历史和文化意义。</w:t>
      </w:r>
    </w:p>
    <w:p w14:paraId="23F7C231" w14:textId="77777777" w:rsidR="00272B5A" w:rsidRDefault="00272B5A">
      <w:pPr>
        <w:rPr>
          <w:rFonts w:hint="eastAsia"/>
        </w:rPr>
      </w:pPr>
    </w:p>
    <w:p w14:paraId="54AB1975" w14:textId="77777777" w:rsidR="00272B5A" w:rsidRDefault="00272B5A">
      <w:pPr>
        <w:rPr>
          <w:rFonts w:hint="eastAsia"/>
        </w:rPr>
      </w:pPr>
      <w:r>
        <w:rPr>
          <w:rFonts w:hint="eastAsia"/>
        </w:rPr>
        <w:t>细蚕丝的历史渊源</w:t>
      </w:r>
    </w:p>
    <w:p w14:paraId="7AA346DA" w14:textId="77777777" w:rsidR="00272B5A" w:rsidRDefault="00272B5A">
      <w:pPr>
        <w:rPr>
          <w:rFonts w:hint="eastAsia"/>
        </w:rPr>
      </w:pPr>
      <w:r>
        <w:rPr>
          <w:rFonts w:hint="eastAsia"/>
        </w:rPr>
        <w:t>细蚕丝在中国有着悠久的历史，可以追溯到新石器时代的晚期。传说中的嫘祖教民养蚕缫丝，开启了中国丝绸文明的大门。自那时起，丝绸便成为了中国古代文明的一张亮丽名片，不仅在国内受到高度推崇，还通过丝绸之路远销至罗马帝国等遥远的地方。细蚕丝作为丝绸的主要原料，见证了无数历史变迁和技术进步。</w:t>
      </w:r>
    </w:p>
    <w:p w14:paraId="4F7F809D" w14:textId="77777777" w:rsidR="00272B5A" w:rsidRDefault="00272B5A">
      <w:pPr>
        <w:rPr>
          <w:rFonts w:hint="eastAsia"/>
        </w:rPr>
      </w:pPr>
    </w:p>
    <w:p w14:paraId="6B071A1F" w14:textId="77777777" w:rsidR="00272B5A" w:rsidRDefault="00272B5A">
      <w:pPr>
        <w:rPr>
          <w:rFonts w:hint="eastAsia"/>
        </w:rPr>
      </w:pPr>
      <w:r>
        <w:rPr>
          <w:rFonts w:hint="eastAsia"/>
        </w:rPr>
        <w:t>细蚕丝的特性</w:t>
      </w:r>
    </w:p>
    <w:p w14:paraId="395B3E1E" w14:textId="77777777" w:rsidR="00272B5A" w:rsidRDefault="00272B5A">
      <w:pPr>
        <w:rPr>
          <w:rFonts w:hint="eastAsia"/>
        </w:rPr>
      </w:pPr>
      <w:r>
        <w:rPr>
          <w:rFonts w:hint="eastAsia"/>
        </w:rPr>
        <w:t>细蚕丝以其柔软、光滑、轻盈著称，这些特性使得它成为高级面料的理想选择。细蚕丝拥有极佳的透气性和吸湿性，这使得穿着者在炎热天气里感到凉爽舒适，在寒冷环境中又能保持温暖。细蚕丝还有良好的弹性，不易起皱，即使经过多次洗涤也能保持原有形态。这种天然纤维还具有抗菌性能，对皮肤温和无刺激，非常适合敏感肌肤的人群使用。</w:t>
      </w:r>
    </w:p>
    <w:p w14:paraId="28FE80B5" w14:textId="77777777" w:rsidR="00272B5A" w:rsidRDefault="00272B5A">
      <w:pPr>
        <w:rPr>
          <w:rFonts w:hint="eastAsia"/>
        </w:rPr>
      </w:pPr>
    </w:p>
    <w:p w14:paraId="797EEA15" w14:textId="77777777" w:rsidR="00272B5A" w:rsidRDefault="00272B5A">
      <w:pPr>
        <w:rPr>
          <w:rFonts w:hint="eastAsia"/>
        </w:rPr>
      </w:pPr>
      <w:r>
        <w:rPr>
          <w:rFonts w:hint="eastAsia"/>
        </w:rPr>
        <w:t>细蚕丝的生产工艺</w:t>
      </w:r>
    </w:p>
    <w:p w14:paraId="550B3538" w14:textId="77777777" w:rsidR="00272B5A" w:rsidRDefault="00272B5A">
      <w:pPr>
        <w:rPr>
          <w:rFonts w:hint="eastAsia"/>
        </w:rPr>
      </w:pPr>
      <w:r>
        <w:rPr>
          <w:rFonts w:hint="eastAsia"/>
        </w:rPr>
        <w:t>从蚕茧到细蚕丝的过程是一个复杂且精细的手工技艺。首先需要挑选优质的蚕茧，然后经过煮茧、剥茧、缫丝等一系列工序，最终得到细腻如发的蚕丝线。每一步都需要工匠们精心操作，以确保产出的细蚕丝既保留了天然的光泽，又达到了理想的强度。随着科技的发展，现代生产技术已经能够提高效率并保证质量，但传统的手工技艺依然被珍视和传承。</w:t>
      </w:r>
    </w:p>
    <w:p w14:paraId="3384D65D" w14:textId="77777777" w:rsidR="00272B5A" w:rsidRDefault="00272B5A">
      <w:pPr>
        <w:rPr>
          <w:rFonts w:hint="eastAsia"/>
        </w:rPr>
      </w:pPr>
    </w:p>
    <w:p w14:paraId="1AC6B068" w14:textId="77777777" w:rsidR="00272B5A" w:rsidRDefault="00272B5A">
      <w:pPr>
        <w:rPr>
          <w:rFonts w:hint="eastAsia"/>
        </w:rPr>
      </w:pPr>
      <w:r>
        <w:rPr>
          <w:rFonts w:hint="eastAsia"/>
        </w:rPr>
        <w:t>细蚕丝的应用领域</w:t>
      </w:r>
    </w:p>
    <w:p w14:paraId="1F0DD544" w14:textId="77777777" w:rsidR="00272B5A" w:rsidRDefault="00272B5A">
      <w:pPr>
        <w:rPr>
          <w:rFonts w:hint="eastAsia"/>
        </w:rPr>
      </w:pPr>
      <w:r>
        <w:rPr>
          <w:rFonts w:hint="eastAsia"/>
        </w:rPr>
        <w:t>细蚕丝不仅仅局限于制作传统服饰，如今已经被广泛应用于多个领域。在时尚界，它是高端时装不可或缺的一部分；在家居用品方面，细蚕丝被褥以其奢华感和舒适度赢得了消费者的青睐；医疗保健行业也发现了细蚕丝的价值，比如用于制造高品质的绷带或手术缝合线。不仅如此，细蚕丝还在化妆品和个人护理产品中有独特应用，因其富含氨基酸成分，有助于滋润和修复肌肤。</w:t>
      </w:r>
    </w:p>
    <w:p w14:paraId="5B45A849" w14:textId="77777777" w:rsidR="00272B5A" w:rsidRDefault="00272B5A">
      <w:pPr>
        <w:rPr>
          <w:rFonts w:hint="eastAsia"/>
        </w:rPr>
      </w:pPr>
    </w:p>
    <w:p w14:paraId="6DB833F3" w14:textId="77777777" w:rsidR="00272B5A" w:rsidRDefault="00272B5A">
      <w:pPr>
        <w:rPr>
          <w:rFonts w:hint="eastAsia"/>
        </w:rPr>
      </w:pPr>
      <w:r>
        <w:rPr>
          <w:rFonts w:hint="eastAsia"/>
        </w:rPr>
        <w:t>细蚕丝的文化象征</w:t>
      </w:r>
    </w:p>
    <w:p w14:paraId="7D4D4485" w14:textId="77777777" w:rsidR="00272B5A" w:rsidRDefault="00272B5A">
      <w:pPr>
        <w:rPr>
          <w:rFonts w:hint="eastAsia"/>
        </w:rPr>
      </w:pPr>
      <w:r>
        <w:rPr>
          <w:rFonts w:hint="eastAsia"/>
        </w:rPr>
        <w:t>在中国传统文化中，细蚕丝不仅是物质财富的象征，更代表着优雅与尊贵。古代诗词歌赋中常常出现关于丝绸的美好描述，反映了人们对这种精致材料的喜爱之情。时至今日，细蚕丝仍然被视为一种高贵典雅的标志，出现在各种重要场合之中，继续书写着属于它的传奇故事。</w:t>
      </w:r>
    </w:p>
    <w:p w14:paraId="01E4FE85" w14:textId="77777777" w:rsidR="00272B5A" w:rsidRDefault="00272B5A">
      <w:pPr>
        <w:rPr>
          <w:rFonts w:hint="eastAsia"/>
        </w:rPr>
      </w:pPr>
    </w:p>
    <w:p w14:paraId="5ACA591A" w14:textId="77777777" w:rsidR="00272B5A" w:rsidRDefault="00272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89CE5" w14:textId="4904DE20" w:rsidR="002724A0" w:rsidRDefault="002724A0"/>
    <w:sectPr w:rsidR="0027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A0"/>
    <w:rsid w:val="002724A0"/>
    <w:rsid w:val="00272B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D700C-A9B8-4F83-B04C-02090DD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