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一步一个脚印，前途光明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常常面临各种挑战和困难。然而，正是这些困难让我们成长。在拼搏的路上，每一个小小的进步都是值得庆祝的胜利。无论遇到什么阻碍，只要你坚持，一步一个脚印地向前走，就一定能看到成功的曙光。记住，前途光明只属于那些不放弃努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不怕风雨，勇往直前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成功的路上往往布满荆棘，但不要因此而退缩。面对风雨，我们应该心怀坚定的信念，勇敢地迎接挑战。每一次的困难和挫折，都是我们成长的机会。只有勇往直前，不怕任何风雨，才能最终抵达梦想的彼岸。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有了梦想，才能有奋斗的目标。心中有梦，就会有无限的动力去追寻。无论路途多么遥远，只要你坚定信念，脚下的路就会变得更加宽广。把梦想放在心中，脚踏实地地去实现，它们终将成为现实。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持之以恒，必定成功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持之以恒的最后的总结。无论在学习还是生活中，只要你能够持之以恒地努力，就一定会看到成果。坚持不懈的努力是通往成功的唯一途径，因此，保持恒心，不断前行，你一定能取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迎接挑战，创造奇迹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每一次挑战都是一次提升自我的机会。面对挑战，积极迎接，努力克服，才能真正展现自己的潜力。挑战不仅是考验，更是创造奇迹的机会。相信自己，勇敢面对，每一次的挑战都可能成为你成长的转折点。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抓住机会，成就非凡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总是青睐那些积极准备的人。学习和生活中的每一次机会，都是成就非凡的起点。抓住这些机会，全力以赴地去实现自己的目标，你会发现自己逐渐变得更加出色。珍惜机会，努力拼搏，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不畏艰难，勇敢前行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面对困难和挫折时，最重要的是保持勇敢的心态。无论前方的路有多么艰难，只要你勇敢前行，就一定能够克服所有障碍。每一次的挑战都是你成长的机会，不畏艰难，才能不断迈向成功的彼岸。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努力拼搏，梦想成真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努力拼搏是实现梦想的必经之路。无论你有多大的梦想，只要付出足够的努力，就一定能够实现。梦想成真的过程虽然充满挑战，但正是这些挑战让我们更加坚定。努力拼搏，梦想终将照进现实。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