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给自己一句努力句子（每天努力句子）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阳光透过窗帘洒在房间里，我都会给自己一句鼓励的话。这句简单的句子成了我每天努力的动力源泉。它不仅提醒我自己的目标，也帮助我保持积极的心态。在这个快节奏的世界里，我们很容易迷失方向，甚至感到沮丧。于是，我选择了这样一句话作为我的每日激励：“每一步的努力，都是通向成功的铺路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实现短期的目标，更是为了塑造一个更好的自己。无论是在工作还是学习中，我们都需要面对各种挑战。努力的过程可能充满了艰辛和挫折，但正是这些经历塑造了我们的品格和能力。每次遇到困难时，我都会回忆起这句激励的话，它提醒我坚持下去，因为每一次的付出都会带来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努力更具实效性，我会将大的目标拆分成小的、可实现的步骤。每完成一个小目标，都会带来成就感，这种感觉能激励我继续前行。这样，不仅能保持动力，也能更清晰地看到自己进步的轨迹。这种方法不仅让努力变得更有条理，也让每一天的奋斗都有了具体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正视挫折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难免会遇到挫折。面对这些困难，我们需要学会正视它们，而不是逃避。每一次失败都是成长的机会。那句“每一步的努力，都是通向成功的铺路石”提醒我，失败并不是终点，而是成功路上的一部分。通过不断的尝试和调整，我们才能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行动上的付出，更是心理上的坚持。保持积极的心态能够帮助我们更好地应对各种挑战。每天重复这句激励的话，可以帮助我维持一种乐观的心态，让我在面对困难时更加从容。最终，正是这种积极的态度让我们的努力更加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句努力的话，是一种简单而有效的激励方式。它不仅能帮助我们保持动力，也能让我们在面对挑战时更具信心。通过设定小目标、正视挫折和保持积极心态，我们能够在奋斗的道路上不断前进。最终，每一步的努力，都会让我们离成功更近一步。在新的每一天，记得给自己一句鼓励的话，因为这是通向更美好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2024-10-17T00:26:56Z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