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9310" w14:textId="77777777" w:rsidR="00F56301" w:rsidRDefault="00F56301">
      <w:pPr>
        <w:rPr>
          <w:rFonts w:hint="eastAsia"/>
        </w:rPr>
      </w:pPr>
    </w:p>
    <w:p w14:paraId="1A9DF168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缄口不言怎么读</w:t>
      </w:r>
    </w:p>
    <w:p w14:paraId="7B80A156" w14:textId="77777777" w:rsidR="00F56301" w:rsidRDefault="00F56301">
      <w:pPr>
        <w:rPr>
          <w:rFonts w:hint="eastAsia"/>
        </w:rPr>
      </w:pPr>
    </w:p>
    <w:p w14:paraId="5A3AD9EA" w14:textId="77777777" w:rsidR="00F56301" w:rsidRDefault="00F56301">
      <w:pPr>
        <w:rPr>
          <w:rFonts w:hint="eastAsia"/>
        </w:rPr>
      </w:pPr>
    </w:p>
    <w:p w14:paraId="4B61467E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“缄口不言”这个成语的拼音是“jiān kǒu bù yán”。在汉语中，成语是一种固定短语，通常由四个汉字组成，用来表达特定的意思或讲述一个故事。成语“缄口不言”的字面意思是闭上嘴巴不说，比喻保持沉默，不愿意或不敢说出自己的想法或意见。</w:t>
      </w:r>
    </w:p>
    <w:p w14:paraId="669D90A5" w14:textId="77777777" w:rsidR="00F56301" w:rsidRDefault="00F56301">
      <w:pPr>
        <w:rPr>
          <w:rFonts w:hint="eastAsia"/>
        </w:rPr>
      </w:pPr>
    </w:p>
    <w:p w14:paraId="61783804" w14:textId="77777777" w:rsidR="00F56301" w:rsidRDefault="00F56301">
      <w:pPr>
        <w:rPr>
          <w:rFonts w:hint="eastAsia"/>
        </w:rPr>
      </w:pPr>
    </w:p>
    <w:p w14:paraId="003E7D1C" w14:textId="77777777" w:rsidR="00F56301" w:rsidRDefault="00F56301">
      <w:pPr>
        <w:rPr>
          <w:rFonts w:hint="eastAsia"/>
        </w:rPr>
      </w:pPr>
    </w:p>
    <w:p w14:paraId="08C2866E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缄口不言的来源</w:t>
      </w:r>
    </w:p>
    <w:p w14:paraId="41C81E72" w14:textId="77777777" w:rsidR="00F56301" w:rsidRDefault="00F56301">
      <w:pPr>
        <w:rPr>
          <w:rFonts w:hint="eastAsia"/>
        </w:rPr>
      </w:pPr>
    </w:p>
    <w:p w14:paraId="2C2BF67F" w14:textId="77777777" w:rsidR="00F56301" w:rsidRDefault="00F56301">
      <w:pPr>
        <w:rPr>
          <w:rFonts w:hint="eastAsia"/>
        </w:rPr>
      </w:pPr>
    </w:p>
    <w:p w14:paraId="71CB2E0D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“缄口不言”这一成语最早出现在《左传·宣公十五年》：“子玉怒，曰：‘非我之罪也，君之过也。’遂缄口不言。”这里的“缄口不言”用来形容子玉因为愤怒而选择不再说话的情景。随着时间的发展，这个成语逐渐被广泛使用，用来描述各种因为不同原因选择沉默的情况。</w:t>
      </w:r>
    </w:p>
    <w:p w14:paraId="4FB1A454" w14:textId="77777777" w:rsidR="00F56301" w:rsidRDefault="00F56301">
      <w:pPr>
        <w:rPr>
          <w:rFonts w:hint="eastAsia"/>
        </w:rPr>
      </w:pPr>
    </w:p>
    <w:p w14:paraId="4FFE77CA" w14:textId="77777777" w:rsidR="00F56301" w:rsidRDefault="00F56301">
      <w:pPr>
        <w:rPr>
          <w:rFonts w:hint="eastAsia"/>
        </w:rPr>
      </w:pPr>
    </w:p>
    <w:p w14:paraId="558753CF" w14:textId="77777777" w:rsidR="00F56301" w:rsidRDefault="00F56301">
      <w:pPr>
        <w:rPr>
          <w:rFonts w:hint="eastAsia"/>
        </w:rPr>
      </w:pPr>
    </w:p>
    <w:p w14:paraId="7C7F5E32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缄口不言的应用场景</w:t>
      </w:r>
    </w:p>
    <w:p w14:paraId="63B65DC7" w14:textId="77777777" w:rsidR="00F56301" w:rsidRDefault="00F56301">
      <w:pPr>
        <w:rPr>
          <w:rFonts w:hint="eastAsia"/>
        </w:rPr>
      </w:pPr>
    </w:p>
    <w:p w14:paraId="20C13634" w14:textId="77777777" w:rsidR="00F56301" w:rsidRDefault="00F56301">
      <w:pPr>
        <w:rPr>
          <w:rFonts w:hint="eastAsia"/>
        </w:rPr>
      </w:pPr>
    </w:p>
    <w:p w14:paraId="26CE85E9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“缄口不言”可以用于多种情境之中，比如当一个人因为害怕、羞愧、尊重或其他个人理由而不愿意开口讲话时，都可以用这个词来形容。它不仅限于个人之间的交流，在更广泛的社交场合或者公共事件中，如果某人或某群体面对外界的质疑或是批评选择了沉默应对，也可以用“缄口不言”来描述这种行为。</w:t>
      </w:r>
    </w:p>
    <w:p w14:paraId="3D11716B" w14:textId="77777777" w:rsidR="00F56301" w:rsidRDefault="00F56301">
      <w:pPr>
        <w:rPr>
          <w:rFonts w:hint="eastAsia"/>
        </w:rPr>
      </w:pPr>
    </w:p>
    <w:p w14:paraId="609307D0" w14:textId="77777777" w:rsidR="00F56301" w:rsidRDefault="00F56301">
      <w:pPr>
        <w:rPr>
          <w:rFonts w:hint="eastAsia"/>
        </w:rPr>
      </w:pPr>
    </w:p>
    <w:p w14:paraId="1E6D4ED2" w14:textId="77777777" w:rsidR="00F56301" w:rsidRDefault="00F56301">
      <w:pPr>
        <w:rPr>
          <w:rFonts w:hint="eastAsia"/>
        </w:rPr>
      </w:pPr>
    </w:p>
    <w:p w14:paraId="53FF8B58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缄口不言与相关成语的区别</w:t>
      </w:r>
    </w:p>
    <w:p w14:paraId="24FD8A92" w14:textId="77777777" w:rsidR="00F56301" w:rsidRDefault="00F56301">
      <w:pPr>
        <w:rPr>
          <w:rFonts w:hint="eastAsia"/>
        </w:rPr>
      </w:pPr>
    </w:p>
    <w:p w14:paraId="4950CF7A" w14:textId="77777777" w:rsidR="00F56301" w:rsidRDefault="00F56301">
      <w:pPr>
        <w:rPr>
          <w:rFonts w:hint="eastAsia"/>
        </w:rPr>
      </w:pPr>
    </w:p>
    <w:p w14:paraId="41766CB6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虽然“缄口不言”主要用来形容保持沉默的状态，但与之相似的成语还有不少，例如“守口如瓶”、“三缄其口”等，这些成语虽然都含有保持沉默的意思，但在使用的侧重点上有所不同。“守口如瓶”强调的是保守秘密，不让外人知道；而“三缄其口”则更多地用来形容极度谨慎，避免言语上的失误。相比之下，“缄口不言”更加泛指任何形式的沉默不语。</w:t>
      </w:r>
    </w:p>
    <w:p w14:paraId="53F064DE" w14:textId="77777777" w:rsidR="00F56301" w:rsidRDefault="00F56301">
      <w:pPr>
        <w:rPr>
          <w:rFonts w:hint="eastAsia"/>
        </w:rPr>
      </w:pPr>
    </w:p>
    <w:p w14:paraId="50967AB4" w14:textId="77777777" w:rsidR="00F56301" w:rsidRDefault="00F56301">
      <w:pPr>
        <w:rPr>
          <w:rFonts w:hint="eastAsia"/>
        </w:rPr>
      </w:pPr>
    </w:p>
    <w:p w14:paraId="46115A5D" w14:textId="77777777" w:rsidR="00F56301" w:rsidRDefault="00F56301">
      <w:pPr>
        <w:rPr>
          <w:rFonts w:hint="eastAsia"/>
        </w:rPr>
      </w:pPr>
    </w:p>
    <w:p w14:paraId="67F26D58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如何正确使用缄口不言</w:t>
      </w:r>
    </w:p>
    <w:p w14:paraId="40793AD0" w14:textId="77777777" w:rsidR="00F56301" w:rsidRDefault="00F56301">
      <w:pPr>
        <w:rPr>
          <w:rFonts w:hint="eastAsia"/>
        </w:rPr>
      </w:pPr>
    </w:p>
    <w:p w14:paraId="68571666" w14:textId="77777777" w:rsidR="00F56301" w:rsidRDefault="00F56301">
      <w:pPr>
        <w:rPr>
          <w:rFonts w:hint="eastAsia"/>
        </w:rPr>
      </w:pPr>
    </w:p>
    <w:p w14:paraId="5448DF06" w14:textId="77777777" w:rsidR="00F56301" w:rsidRDefault="00F56301">
      <w:pPr>
        <w:rPr>
          <w:rFonts w:hint="eastAsia"/>
        </w:rPr>
      </w:pPr>
      <w:r>
        <w:rPr>
          <w:rFonts w:hint="eastAsia"/>
        </w:rPr>
        <w:tab/>
        <w:t>要正确使用“缄口不言”，关键在于理解成语背后的文化含义以及具体的应用场景。在日常对话中，当需要描述某人在特定情况下选择了沉默时，可以恰当地运用“缄口不言”。写作时合理运用此成语也能使文章更加生动有趣，增强语言的表现力。但是需要注意的是，成语的使用应当符合语境，避免生搬硬套，这样才能真正发挥成语的魅力。</w:t>
      </w:r>
    </w:p>
    <w:p w14:paraId="546F0819" w14:textId="77777777" w:rsidR="00F56301" w:rsidRDefault="00F56301">
      <w:pPr>
        <w:rPr>
          <w:rFonts w:hint="eastAsia"/>
        </w:rPr>
      </w:pPr>
    </w:p>
    <w:p w14:paraId="26B0E34F" w14:textId="77777777" w:rsidR="00F56301" w:rsidRDefault="00F56301">
      <w:pPr>
        <w:rPr>
          <w:rFonts w:hint="eastAsia"/>
        </w:rPr>
      </w:pPr>
    </w:p>
    <w:p w14:paraId="6F00F55A" w14:textId="77777777" w:rsidR="00F56301" w:rsidRDefault="00F56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1480D" w14:textId="6B0D0EE2" w:rsidR="00914066" w:rsidRDefault="00914066"/>
    <w:sectPr w:rsidR="0091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66"/>
    <w:rsid w:val="00914066"/>
    <w:rsid w:val="00F5630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AEA47-0888-4DAE-9C06-24078C69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