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989A" w14:textId="77777777" w:rsidR="00E83B0F" w:rsidRDefault="00E83B0F">
      <w:pPr>
        <w:rPr>
          <w:rFonts w:hint="eastAsia"/>
        </w:rPr>
      </w:pPr>
      <w:r>
        <w:rPr>
          <w:rFonts w:hint="eastAsia"/>
        </w:rPr>
        <w:t>缘的多音字组词和的拼音</w:t>
      </w:r>
    </w:p>
    <w:p w14:paraId="058C80AE" w14:textId="77777777" w:rsidR="00E83B0F" w:rsidRDefault="00E83B0F">
      <w:pPr>
        <w:rPr>
          <w:rFonts w:hint="eastAsia"/>
        </w:rPr>
      </w:pPr>
      <w:r>
        <w:rPr>
          <w:rFonts w:hint="eastAsia"/>
        </w:rPr>
        <w:t>汉字的魅力在于它的多样性和深度，一个简单的字往往蕴含着丰富的文化和历史背景。"缘"这个字就是这样一个充满故事性的汉字。它不仅有着深刻的哲学含义，在日常生活中也扮演着不可或缺的角色。更重要的是，"缘"是一个多音字，具有不同的读音和意义，这使得它在汉语中更加生动有趣。</w:t>
      </w:r>
    </w:p>
    <w:p w14:paraId="4EE1E613" w14:textId="77777777" w:rsidR="00E83B0F" w:rsidRDefault="00E83B0F">
      <w:pPr>
        <w:rPr>
          <w:rFonts w:hint="eastAsia"/>
        </w:rPr>
      </w:pPr>
    </w:p>
    <w:p w14:paraId="168572E7" w14:textId="77777777" w:rsidR="00E83B0F" w:rsidRDefault="00E83B0F">
      <w:pPr>
        <w:rPr>
          <w:rFonts w:hint="eastAsia"/>
        </w:rPr>
      </w:pPr>
      <w:r>
        <w:rPr>
          <w:rFonts w:hint="eastAsia"/>
        </w:rPr>
        <w:t>缘分：一段美丽的邂逅</w:t>
      </w:r>
    </w:p>
    <w:p w14:paraId="137467B7" w14:textId="77777777" w:rsidR="00E83B0F" w:rsidRDefault="00E83B0F">
      <w:pPr>
        <w:rPr>
          <w:rFonts w:hint="eastAsia"/>
        </w:rPr>
      </w:pPr>
      <w:r>
        <w:rPr>
          <w:rFonts w:hint="eastAsia"/>
        </w:rPr>
        <w:t>当提到“缘”时，许多人首先想到的就是“缘分”。拼音为 yuán fèn，这个词描述了两个人之间无形的联系，这种联系似乎超越了时间和空间的限制。“有缘千里来相会，无缘对面不相逢”，这句话形象地描绘了缘分的力量。在中国文化里，缘分不仅仅局限于人与人之间的关系，还可以是事物之间的奇妙相遇。比如，一位艺术家在某个角落发现了灵感，或者旅行者无意间踏入了一个改变一生的地方。</w:t>
      </w:r>
    </w:p>
    <w:p w14:paraId="7BB7D738" w14:textId="77777777" w:rsidR="00E83B0F" w:rsidRDefault="00E83B0F">
      <w:pPr>
        <w:rPr>
          <w:rFonts w:hint="eastAsia"/>
        </w:rPr>
      </w:pPr>
    </w:p>
    <w:p w14:paraId="616DD6A9" w14:textId="77777777" w:rsidR="00E83B0F" w:rsidRDefault="00E83B0F">
      <w:pPr>
        <w:rPr>
          <w:rFonts w:hint="eastAsia"/>
        </w:rPr>
      </w:pPr>
      <w:r>
        <w:rPr>
          <w:rFonts w:hint="eastAsia"/>
        </w:rPr>
        <w:t>边缘：界限之外的世界</w:t>
      </w:r>
    </w:p>
    <w:p w14:paraId="2E6402C3" w14:textId="77777777" w:rsidR="00E83B0F" w:rsidRDefault="00E83B0F">
      <w:pPr>
        <w:rPr>
          <w:rFonts w:hint="eastAsia"/>
        </w:rPr>
      </w:pPr>
      <w:r>
        <w:rPr>
          <w:rFonts w:hint="eastAsia"/>
        </w:rPr>
        <w:t>另一个常见的读音是“边缘”的“缘”，其拼音为 biān yuán。这里，“缘”指的是物体或区域的边界线。从地理上的国界到社会中的群体边界，边缘无处不在。边缘地带往往是不同元素交汇的地方，它们既是分隔又是连接。例如，在城市规划中，公园或广场常常作为社区生活的边缘，同时也是人们交流互动的重要场所。边缘的概念还延伸到了文学艺术领域，成为创作者表达个性、探索未知世界的独特视角。</w:t>
      </w:r>
    </w:p>
    <w:p w14:paraId="76B0D12D" w14:textId="77777777" w:rsidR="00E83B0F" w:rsidRDefault="00E83B0F">
      <w:pPr>
        <w:rPr>
          <w:rFonts w:hint="eastAsia"/>
        </w:rPr>
      </w:pPr>
    </w:p>
    <w:p w14:paraId="06E5B187" w14:textId="77777777" w:rsidR="00E83B0F" w:rsidRDefault="00E83B0F">
      <w:pPr>
        <w:rPr>
          <w:rFonts w:hint="eastAsia"/>
        </w:rPr>
      </w:pPr>
      <w:r>
        <w:rPr>
          <w:rFonts w:hint="eastAsia"/>
        </w:rPr>
        <w:t>攀缘：向上攀登的精神</w:t>
      </w:r>
    </w:p>
    <w:p w14:paraId="68A395A3" w14:textId="77777777" w:rsidR="00E83B0F" w:rsidRDefault="00E83B0F">
      <w:pPr>
        <w:rPr>
          <w:rFonts w:hint="eastAsia"/>
        </w:rPr>
      </w:pPr>
      <w:r>
        <w:rPr>
          <w:rFonts w:hint="eastAsia"/>
        </w:rPr>
        <w:t>“攀缘”中的“缘”读作 pān yuán，代表着一种积极向上的态度。无论是植物向着阳光生长，还是人类面对困难时不屈不挠的努力，都是攀缘精神的体现。在自然界，藤蔓类植物通过缠绕其他物体不断攀升，以获取更多的光照；而在人生道路上，我们也会遇到各种各样的挑战，但正是这些挑战让我们变得更加坚强。攀缘不仅是身体上的动作，更是一种心灵上的追求，激励着每一个人去追寻自己的梦想。</w:t>
      </w:r>
    </w:p>
    <w:p w14:paraId="1DF2B4F1" w14:textId="77777777" w:rsidR="00E83B0F" w:rsidRDefault="00E83B0F">
      <w:pPr>
        <w:rPr>
          <w:rFonts w:hint="eastAsia"/>
        </w:rPr>
      </w:pPr>
    </w:p>
    <w:p w14:paraId="3CF1F4CC" w14:textId="77777777" w:rsidR="00E83B0F" w:rsidRDefault="00E83B0F">
      <w:pPr>
        <w:rPr>
          <w:rFonts w:hint="eastAsia"/>
        </w:rPr>
      </w:pPr>
      <w:r>
        <w:rPr>
          <w:rFonts w:hint="eastAsia"/>
        </w:rPr>
        <w:t>因缘：佛教中的因果观念</w:t>
      </w:r>
    </w:p>
    <w:p w14:paraId="130FD3BE" w14:textId="77777777" w:rsidR="00E83B0F" w:rsidRDefault="00E83B0F">
      <w:pPr>
        <w:rPr>
          <w:rFonts w:hint="eastAsia"/>
        </w:rPr>
      </w:pPr>
      <w:r>
        <w:rPr>
          <w:rFonts w:hint="eastAsia"/>
        </w:rPr>
        <w:t>在佛教教义中，“因缘”（yīn yuán）是一个核心概念，它解释了世间万物相互依存的关系。根据佛教理论，所有现象的发生都不是孤立的，而是由多种因素共同作用的最后的总结。因是指产生最后的总结的原因，而缘则是促成该最后的总结发生的条件。了解因缘法则有助于我们更好地理解生活中的种种际遇，并学会以平和的心态对待得失成败。因缘观也提醒我们要珍惜当下所拥有的一切，因为每一个瞬间都是无数前因后果交织而成的独特时刻。</w:t>
      </w:r>
    </w:p>
    <w:p w14:paraId="2BA50695" w14:textId="77777777" w:rsidR="00E83B0F" w:rsidRDefault="00E83B0F">
      <w:pPr>
        <w:rPr>
          <w:rFonts w:hint="eastAsia"/>
        </w:rPr>
      </w:pPr>
    </w:p>
    <w:p w14:paraId="432E5033" w14:textId="77777777" w:rsidR="00E83B0F" w:rsidRDefault="00E83B0F">
      <w:pPr>
        <w:rPr>
          <w:rFonts w:hint="eastAsia"/>
        </w:rPr>
      </w:pPr>
      <w:r>
        <w:rPr>
          <w:rFonts w:hint="eastAsia"/>
        </w:rPr>
        <w:t>最后的总结</w:t>
      </w:r>
    </w:p>
    <w:p w14:paraId="0056D6AC" w14:textId="77777777" w:rsidR="00E83B0F" w:rsidRDefault="00E83B0F">
      <w:pPr>
        <w:rPr>
          <w:rFonts w:hint="eastAsia"/>
        </w:rPr>
      </w:pPr>
      <w:r>
        <w:rPr>
          <w:rFonts w:hint="eastAsia"/>
        </w:rPr>
        <w:t>“缘”作为一个多音字，承载着丰富而深刻的意义。无论是象征人际关系的缘分、定义空间边界的边缘、体现进取精神的攀缘，还是蕴含哲理智慧的因缘，都反映了汉字背后深厚的文化底蕴。通过学习和理解这些词汇，我们可以更加深入地领略到中华文化的博大精深，同时也能够在日常生活中运用这些理念指导自己的行为，创造更加和谐美好的世界。</w:t>
      </w:r>
    </w:p>
    <w:p w14:paraId="396FFCFB" w14:textId="77777777" w:rsidR="00E83B0F" w:rsidRDefault="00E83B0F">
      <w:pPr>
        <w:rPr>
          <w:rFonts w:hint="eastAsia"/>
        </w:rPr>
      </w:pPr>
    </w:p>
    <w:p w14:paraId="413A0F0E" w14:textId="77777777" w:rsidR="00E83B0F" w:rsidRDefault="00E83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41792" w14:textId="1848F05E" w:rsidR="008E14B9" w:rsidRDefault="008E14B9"/>
    <w:sectPr w:rsidR="008E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9"/>
    <w:rsid w:val="008E14B9"/>
    <w:rsid w:val="009442F6"/>
    <w:rsid w:val="00E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D73A-3646-411D-852F-A028937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