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4982" w14:textId="77777777" w:rsidR="005420A0" w:rsidRDefault="005420A0">
      <w:pPr>
        <w:rPr>
          <w:rFonts w:hint="eastAsia"/>
        </w:rPr>
      </w:pPr>
    </w:p>
    <w:p w14:paraId="3FB1410C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置若罔闻是什么意思</w:t>
      </w:r>
    </w:p>
    <w:p w14:paraId="7BC91AF6" w14:textId="77777777" w:rsidR="005420A0" w:rsidRDefault="005420A0">
      <w:pPr>
        <w:rPr>
          <w:rFonts w:hint="eastAsia"/>
        </w:rPr>
      </w:pPr>
    </w:p>
    <w:p w14:paraId="713C9055" w14:textId="77777777" w:rsidR="005420A0" w:rsidRDefault="005420A0">
      <w:pPr>
        <w:rPr>
          <w:rFonts w:hint="eastAsia"/>
        </w:rPr>
      </w:pPr>
    </w:p>
    <w:p w14:paraId="54A52CC1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“置若罔闻”是一个汉语成语，字面意思是把听到的东西当作没有听见一样对待。这个成语出自《左传·昭公二十六年》：“子产闻政如不及，听狱如不见，非不知也，是之谓置若罔闻。”在这里，“置若罔闻”用来形容子产处理政务时的态度，即对于某些事情虽然已经知道或者听到了，但是选择不去理会，不采取任何行动。</w:t>
      </w:r>
    </w:p>
    <w:p w14:paraId="68B61494" w14:textId="77777777" w:rsidR="005420A0" w:rsidRDefault="005420A0">
      <w:pPr>
        <w:rPr>
          <w:rFonts w:hint="eastAsia"/>
        </w:rPr>
      </w:pPr>
    </w:p>
    <w:p w14:paraId="3A0BA632" w14:textId="77777777" w:rsidR="005420A0" w:rsidRDefault="005420A0">
      <w:pPr>
        <w:rPr>
          <w:rFonts w:hint="eastAsia"/>
        </w:rPr>
      </w:pPr>
    </w:p>
    <w:p w14:paraId="7D486520" w14:textId="77777777" w:rsidR="005420A0" w:rsidRDefault="005420A0">
      <w:pPr>
        <w:rPr>
          <w:rFonts w:hint="eastAsia"/>
        </w:rPr>
      </w:pPr>
    </w:p>
    <w:p w14:paraId="418C52FC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DE1EE5F" w14:textId="77777777" w:rsidR="005420A0" w:rsidRDefault="005420A0">
      <w:pPr>
        <w:rPr>
          <w:rFonts w:hint="eastAsia"/>
        </w:rPr>
      </w:pPr>
    </w:p>
    <w:p w14:paraId="6B1BEF39" w14:textId="77777777" w:rsidR="005420A0" w:rsidRDefault="005420A0">
      <w:pPr>
        <w:rPr>
          <w:rFonts w:hint="eastAsia"/>
        </w:rPr>
      </w:pPr>
    </w:p>
    <w:p w14:paraId="27915603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要理解“置若罔闻”的深层含义，我们需要回溯到其历史背景。《左传》是一部记载春秋时期（公元前770年至前476年）历史事件的重要文献。在《左传·昭公二十六年》中提到的故事里，子产是郑国的一位贤明的政治家。他面对复杂的政治环境和众多的民众诉求，采取了一种审慎的态度，对于那些不切实际或无法立即解决的问题，尽管听到了，但他并没有立即做出反应，而是深思熟虑后再做决定，这便是成语“置若罔闻”最初的使用场景。</w:t>
      </w:r>
    </w:p>
    <w:p w14:paraId="6E43F103" w14:textId="77777777" w:rsidR="005420A0" w:rsidRDefault="005420A0">
      <w:pPr>
        <w:rPr>
          <w:rFonts w:hint="eastAsia"/>
        </w:rPr>
      </w:pPr>
    </w:p>
    <w:p w14:paraId="776F24B7" w14:textId="77777777" w:rsidR="005420A0" w:rsidRDefault="005420A0">
      <w:pPr>
        <w:rPr>
          <w:rFonts w:hint="eastAsia"/>
        </w:rPr>
      </w:pPr>
    </w:p>
    <w:p w14:paraId="29F49D0B" w14:textId="77777777" w:rsidR="005420A0" w:rsidRDefault="005420A0">
      <w:pPr>
        <w:rPr>
          <w:rFonts w:hint="eastAsia"/>
        </w:rPr>
      </w:pPr>
    </w:p>
    <w:p w14:paraId="3EFBF12D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1F8A9C93" w14:textId="77777777" w:rsidR="005420A0" w:rsidRDefault="005420A0">
      <w:pPr>
        <w:rPr>
          <w:rFonts w:hint="eastAsia"/>
        </w:rPr>
      </w:pPr>
    </w:p>
    <w:p w14:paraId="1DEC7A72" w14:textId="77777777" w:rsidR="005420A0" w:rsidRDefault="005420A0">
      <w:pPr>
        <w:rPr>
          <w:rFonts w:hint="eastAsia"/>
        </w:rPr>
      </w:pPr>
    </w:p>
    <w:p w14:paraId="781E460B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随着时间的发展，“置若罔闻”这一成语逐渐被广泛应用于现代汉语中，用来形容一个人对于外界的意见、建议甚至是批评都充耳不闻，不愿意去倾听或考虑别人的观点。这种态度可能是因为个人的偏见、固执或者是对某一事物的极度自信导致的。在职场、教育乃至日常生活中，“置若罔闻”的态度往往会被视为一种消极的行为模式，因为它阻碍了信息的有效交流和个人的成长。</w:t>
      </w:r>
    </w:p>
    <w:p w14:paraId="7BA0E6C2" w14:textId="77777777" w:rsidR="005420A0" w:rsidRDefault="005420A0">
      <w:pPr>
        <w:rPr>
          <w:rFonts w:hint="eastAsia"/>
        </w:rPr>
      </w:pPr>
    </w:p>
    <w:p w14:paraId="2DF31CE3" w14:textId="77777777" w:rsidR="005420A0" w:rsidRDefault="005420A0">
      <w:pPr>
        <w:rPr>
          <w:rFonts w:hint="eastAsia"/>
        </w:rPr>
      </w:pPr>
    </w:p>
    <w:p w14:paraId="613BDF8D" w14:textId="77777777" w:rsidR="005420A0" w:rsidRDefault="005420A0">
      <w:pPr>
        <w:rPr>
          <w:rFonts w:hint="eastAsia"/>
        </w:rPr>
      </w:pPr>
    </w:p>
    <w:p w14:paraId="734DA3EE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2C6D1C4C" w14:textId="77777777" w:rsidR="005420A0" w:rsidRDefault="005420A0">
      <w:pPr>
        <w:rPr>
          <w:rFonts w:hint="eastAsia"/>
        </w:rPr>
      </w:pPr>
    </w:p>
    <w:p w14:paraId="5A690AF7" w14:textId="77777777" w:rsidR="005420A0" w:rsidRDefault="005420A0">
      <w:pPr>
        <w:rPr>
          <w:rFonts w:hint="eastAsia"/>
        </w:rPr>
      </w:pPr>
    </w:p>
    <w:p w14:paraId="61871A1B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从“置若罔闻”这一成语中，我们可以得到许多启示。它提醒我们在面对不同的意见和声音时，应该保持开放的心态，学会倾听和思考，而不是简单地拒绝或忽视。它也告诫我们，在做出决策之前，应当全面收集信息，谨慎考虑各种可能性，避免因草率行事而带来的不良后果。这一成语还强调了沟通的重要性，无论是个人发展还是团队协作，有效的沟通都是不可或缺的。</w:t>
      </w:r>
    </w:p>
    <w:p w14:paraId="2D3B228F" w14:textId="77777777" w:rsidR="005420A0" w:rsidRDefault="005420A0">
      <w:pPr>
        <w:rPr>
          <w:rFonts w:hint="eastAsia"/>
        </w:rPr>
      </w:pPr>
    </w:p>
    <w:p w14:paraId="1546645A" w14:textId="77777777" w:rsidR="005420A0" w:rsidRDefault="005420A0">
      <w:pPr>
        <w:rPr>
          <w:rFonts w:hint="eastAsia"/>
        </w:rPr>
      </w:pPr>
    </w:p>
    <w:p w14:paraId="21D1BB00" w14:textId="77777777" w:rsidR="005420A0" w:rsidRDefault="005420A0">
      <w:pPr>
        <w:rPr>
          <w:rFonts w:hint="eastAsia"/>
        </w:rPr>
      </w:pPr>
    </w:p>
    <w:p w14:paraId="3C2E26CD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0ACAB" w14:textId="77777777" w:rsidR="005420A0" w:rsidRDefault="005420A0">
      <w:pPr>
        <w:rPr>
          <w:rFonts w:hint="eastAsia"/>
        </w:rPr>
      </w:pPr>
    </w:p>
    <w:p w14:paraId="6801A068" w14:textId="77777777" w:rsidR="005420A0" w:rsidRDefault="005420A0">
      <w:pPr>
        <w:rPr>
          <w:rFonts w:hint="eastAsia"/>
        </w:rPr>
      </w:pPr>
    </w:p>
    <w:p w14:paraId="5E0C3EBE" w14:textId="77777777" w:rsidR="005420A0" w:rsidRDefault="005420A0">
      <w:pPr>
        <w:rPr>
          <w:rFonts w:hint="eastAsia"/>
        </w:rPr>
      </w:pPr>
      <w:r>
        <w:rPr>
          <w:rFonts w:hint="eastAsia"/>
        </w:rPr>
        <w:tab/>
        <w:t>“置若罔闻”不仅是一个描述性很强的成语，更蕴含着深刻的哲理。在现代社会中，我们应该积极培养良好的沟通习惯，避免陷入“置若罔闻”的误区，这样才能更好地适应社会的变化，实现个人价值的最大化。</w:t>
      </w:r>
    </w:p>
    <w:p w14:paraId="3F382287" w14:textId="77777777" w:rsidR="005420A0" w:rsidRDefault="005420A0">
      <w:pPr>
        <w:rPr>
          <w:rFonts w:hint="eastAsia"/>
        </w:rPr>
      </w:pPr>
    </w:p>
    <w:p w14:paraId="4E55486F" w14:textId="77777777" w:rsidR="005420A0" w:rsidRDefault="005420A0">
      <w:pPr>
        <w:rPr>
          <w:rFonts w:hint="eastAsia"/>
        </w:rPr>
      </w:pPr>
    </w:p>
    <w:p w14:paraId="0306FFAD" w14:textId="77777777" w:rsidR="005420A0" w:rsidRDefault="00542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90EB3" w14:textId="38C89B9F" w:rsidR="00875FD4" w:rsidRDefault="00875FD4"/>
    <w:sectPr w:rsidR="0087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D4"/>
    <w:rsid w:val="005420A0"/>
    <w:rsid w:val="00875FD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C9D57-6488-4EC3-B576-9A747E9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