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6F65D" w14:textId="77777777" w:rsidR="001E1AA7" w:rsidRDefault="001E1AA7">
      <w:pPr>
        <w:rPr>
          <w:rFonts w:hint="eastAsia"/>
        </w:rPr>
      </w:pPr>
      <w:r>
        <w:rPr>
          <w:rFonts w:hint="eastAsia"/>
        </w:rPr>
        <w:t>美文美句的魅力</w:t>
      </w:r>
    </w:p>
    <w:p w14:paraId="5275DEF2" w14:textId="77777777" w:rsidR="001E1AA7" w:rsidRDefault="001E1AA7">
      <w:pPr>
        <w:rPr>
          <w:rFonts w:hint="eastAsia"/>
        </w:rPr>
      </w:pPr>
      <w:r>
        <w:rPr>
          <w:rFonts w:hint="eastAsia"/>
        </w:rPr>
        <w:t>在繁忙的生活中，文字常常像一缕清风，拂过心田，带来宁静与思考。美文美句不仅是语言的艺术，更是情感的寄托。在语文学习中，摘抄一些经典句子，能帮助我们更深刻地理解文字背后的情感与哲理。</w:t>
      </w:r>
    </w:p>
    <w:p w14:paraId="2A5944F4" w14:textId="77777777" w:rsidR="001E1AA7" w:rsidRDefault="001E1AA7"/>
    <w:p w14:paraId="31BDAD06" w14:textId="77777777" w:rsidR="001E1AA7" w:rsidRDefault="001E1AA7">
      <w:pPr>
        <w:rPr>
          <w:rFonts w:hint="eastAsia"/>
        </w:rPr>
      </w:pPr>
      <w:r>
        <w:rPr>
          <w:rFonts w:hint="eastAsia"/>
        </w:rPr>
        <w:t>经典句子的力量</w:t>
      </w:r>
    </w:p>
    <w:p w14:paraId="23D03F61" w14:textId="77777777" w:rsidR="001E1AA7" w:rsidRDefault="001E1AA7">
      <w:pPr>
        <w:rPr>
          <w:rFonts w:hint="eastAsia"/>
        </w:rPr>
      </w:pPr>
      <w:r>
        <w:rPr>
          <w:rFonts w:hint="eastAsia"/>
        </w:rPr>
        <w:t>“浮云游子意，落日故乡情。”这是唐代诗人李白的名句，字里行间流露出浓厚的思乡之情。每当我们在外求学或工作时，这样的句子仿佛能瞬间唤起内心的共鸣，让人感受到故乡的温暖与牵挂。经典句子不仅有助于提升我们的语言表达能力，更让我们在字里行间，感受到历史与文化的厚重。</w:t>
      </w:r>
    </w:p>
    <w:p w14:paraId="5D6F5BD9" w14:textId="77777777" w:rsidR="001E1AA7" w:rsidRDefault="001E1AA7"/>
    <w:p w14:paraId="318EAA7D" w14:textId="77777777" w:rsidR="001E1AA7" w:rsidRDefault="001E1AA7">
      <w:pPr>
        <w:rPr>
          <w:rFonts w:hint="eastAsia"/>
        </w:rPr>
      </w:pPr>
      <w:r>
        <w:rPr>
          <w:rFonts w:hint="eastAsia"/>
        </w:rPr>
        <w:t>语言的韵律与美感</w:t>
      </w:r>
    </w:p>
    <w:p w14:paraId="3BBC9773" w14:textId="77777777" w:rsidR="001E1AA7" w:rsidRDefault="001E1AA7">
      <w:pPr>
        <w:rPr>
          <w:rFonts w:hint="eastAsia"/>
        </w:rPr>
      </w:pPr>
      <w:r>
        <w:rPr>
          <w:rFonts w:hint="eastAsia"/>
        </w:rPr>
        <w:t>美文中的句子往往有其独特的韵律。例如，“月落乌啼霜满天，江枫渔火对愁眠。”这句出自张若虚的《春江花月夜》，不仅画面感强烈，更是通过音韵的变化，将孤独与思念表达得淋漓尽致。阅读这样的句子，我们不仅在品味文字，更在享受其音乐性，感受文字的节奏与美感。</w:t>
      </w:r>
    </w:p>
    <w:p w14:paraId="37FCEC3A" w14:textId="77777777" w:rsidR="001E1AA7" w:rsidRDefault="001E1AA7"/>
    <w:p w14:paraId="66284325" w14:textId="77777777" w:rsidR="001E1AA7" w:rsidRDefault="001E1AA7">
      <w:pPr>
        <w:rPr>
          <w:rFonts w:hint="eastAsia"/>
        </w:rPr>
      </w:pPr>
      <w:r>
        <w:rPr>
          <w:rFonts w:hint="eastAsia"/>
        </w:rPr>
        <w:t>情感的传递与共鸣</w:t>
      </w:r>
    </w:p>
    <w:p w14:paraId="1B643EF7" w14:textId="77777777" w:rsidR="001E1AA7" w:rsidRDefault="001E1AA7">
      <w:pPr>
        <w:rPr>
          <w:rFonts w:hint="eastAsia"/>
        </w:rPr>
      </w:pPr>
      <w:r>
        <w:rPr>
          <w:rFonts w:hint="eastAsia"/>
        </w:rPr>
        <w:t>许多美句能够穿越时空，与我们的情感产生共鸣。例如，朱自华的“我寄愁心与明月，随风偏偏寄相思。”在这短短的句子中，蕴含着深深的思念与期盼。当我们在生活中经历离别与思念时，这样的句子恰如其分地道出了我们的心声，让我们在孤独时感到不再孤单。</w:t>
      </w:r>
    </w:p>
    <w:p w14:paraId="23082915" w14:textId="77777777" w:rsidR="001E1AA7" w:rsidRDefault="001E1AA7"/>
    <w:p w14:paraId="7CE91C15" w14:textId="77777777" w:rsidR="001E1AA7" w:rsidRDefault="001E1AA7">
      <w:r>
        <w:rPr>
          <w:rFonts w:hint="eastAsia"/>
        </w:rPr>
        <w:t>提升语文素养的途径</w:t>
      </w:r>
    </w:p>
    <w:p w14:paraId="653875C3" w14:textId="77777777" w:rsidR="001E1AA7" w:rsidRDefault="001E1AA7">
      <w:pPr>
        <w:rPr>
          <w:rFonts w:hint="eastAsia"/>
        </w:rPr>
      </w:pPr>
      <w:r>
        <w:rPr>
          <w:rFonts w:hint="eastAsia"/>
        </w:rPr>
        <w:t>在语文学习中，摘抄美文美句是提升语文素养的重要途径之一。通过细致的品味和反复的朗读，我们不仅能提升自己的语言表达能力，更能在字句中感受到文化的熏陶。逐渐地，心中便会形成一种独特的文字风景，让我们在写作时得心应手，生动而有力。</w:t>
      </w:r>
    </w:p>
    <w:p w14:paraId="2FA17467" w14:textId="77777777" w:rsidR="001E1AA7" w:rsidRDefault="001E1AA7"/>
    <w:p w14:paraId="4B0E74FC" w14:textId="77777777" w:rsidR="001E1AA7" w:rsidRDefault="001E1AA7">
      <w:pPr>
        <w:rPr>
          <w:rFonts w:hint="eastAsia"/>
        </w:rPr>
      </w:pPr>
      <w:r>
        <w:rPr>
          <w:rFonts w:hint="eastAsia"/>
        </w:rPr>
        <w:t>最后的总结：与文字同行</w:t>
      </w:r>
    </w:p>
    <w:p w14:paraId="273C93F5" w14:textId="77777777" w:rsidR="001E1AA7" w:rsidRDefault="001E1AA7">
      <w:pPr>
        <w:rPr>
          <w:rFonts w:hint="eastAsia"/>
        </w:rPr>
      </w:pPr>
      <w:r>
        <w:rPr>
          <w:rFonts w:hint="eastAsia"/>
        </w:rPr>
        <w:t>美文美句如同星空中的璀璨星辰，照亮了我们的内心世界。在日常的学习与生活中，愿我们都能有机会去欣赏这些句子的魅力，感受文字的温度，与文学同行，找到更丰富的内心世界。</w:t>
      </w:r>
    </w:p>
    <w:p w14:paraId="06A5C4B2" w14:textId="77777777" w:rsidR="001E1AA7" w:rsidRDefault="001E1AA7"/>
    <w:p w14:paraId="25476897" w14:textId="77777777" w:rsidR="001E1AA7" w:rsidRDefault="001E1AA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3C5505" w14:textId="20778C20" w:rsidR="00965C75" w:rsidRDefault="00965C75"/>
    <w:sectPr w:rsidR="00965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75"/>
    <w:rsid w:val="001E1AA7"/>
    <w:rsid w:val="00877881"/>
    <w:rsid w:val="009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BF77A-715E-452E-A0FA-59E1CEB8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5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5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5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5C7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5C7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5C7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5C7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5C7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5C7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5C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5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5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5C7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5C7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5C7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5C7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5C7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5C7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5C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5C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5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C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C7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5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C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C7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5C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