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71B4" w14:textId="77777777" w:rsidR="00F1520C" w:rsidRDefault="00F1520C">
      <w:pPr>
        <w:rPr>
          <w:rFonts w:hint="eastAsia"/>
        </w:rPr>
      </w:pPr>
    </w:p>
    <w:p w14:paraId="4F76CCEE" w14:textId="77777777" w:rsidR="00F1520C" w:rsidRDefault="00F1520C">
      <w:pPr>
        <w:rPr>
          <w:rFonts w:hint="eastAsia"/>
        </w:rPr>
      </w:pPr>
      <w:r>
        <w:rPr>
          <w:rFonts w:hint="eastAsia"/>
        </w:rPr>
        <w:tab/>
        <w:t>联的组词：连接古今文化的桥梁</w:t>
      </w:r>
    </w:p>
    <w:p w14:paraId="7AB9EC95" w14:textId="77777777" w:rsidR="00F1520C" w:rsidRDefault="00F1520C">
      <w:pPr>
        <w:rPr>
          <w:rFonts w:hint="eastAsia"/>
        </w:rPr>
      </w:pPr>
    </w:p>
    <w:p w14:paraId="68F67AB0" w14:textId="77777777" w:rsidR="00F1520C" w:rsidRDefault="00F1520C">
      <w:pPr>
        <w:rPr>
          <w:rFonts w:hint="eastAsia"/>
        </w:rPr>
      </w:pPr>
    </w:p>
    <w:p w14:paraId="38577F54" w14:textId="77777777" w:rsidR="00F1520C" w:rsidRDefault="00F1520C">
      <w:pPr>
        <w:rPr>
          <w:rFonts w:hint="eastAsia"/>
        </w:rPr>
      </w:pPr>
      <w:r>
        <w:rPr>
          <w:rFonts w:hint="eastAsia"/>
        </w:rPr>
        <w:tab/>
        <w:t>在汉语的广袤世界里，“联”字承载着丰富的意义，它不仅是文字的简单组合，更是中华文化中一种独特的精神纽带。“联”的组词丰富多样，从日常生活的点滴到文学艺术的巅峰，处处可见其身影。比如“联合”，意味着团结协作，共同面对挑战；“联想”，则是一种思维跳跃，是灵感迸发的瞬间。而“对联”，作为中国传统文化的重要组成部分，它以简洁的文字传达深刻哲理，成为节日、庆典不可或缺的文化符号。“关联”、“联系”等词汇，不仅体现了事物之间的内在联系，也反映了人们对于和谐共生的美好向往。</w:t>
      </w:r>
    </w:p>
    <w:p w14:paraId="4F514888" w14:textId="77777777" w:rsidR="00F1520C" w:rsidRDefault="00F1520C">
      <w:pPr>
        <w:rPr>
          <w:rFonts w:hint="eastAsia"/>
        </w:rPr>
      </w:pPr>
    </w:p>
    <w:p w14:paraId="6979304D" w14:textId="77777777" w:rsidR="00F1520C" w:rsidRDefault="00F1520C">
      <w:pPr>
        <w:rPr>
          <w:rFonts w:hint="eastAsia"/>
        </w:rPr>
      </w:pPr>
    </w:p>
    <w:p w14:paraId="2E783463" w14:textId="77777777" w:rsidR="00F1520C" w:rsidRDefault="00F1520C">
      <w:pPr>
        <w:rPr>
          <w:rFonts w:hint="eastAsia"/>
        </w:rPr>
      </w:pPr>
    </w:p>
    <w:p w14:paraId="129DC9B0" w14:textId="77777777" w:rsidR="00F1520C" w:rsidRDefault="00F1520C">
      <w:pPr>
        <w:rPr>
          <w:rFonts w:hint="eastAsia"/>
        </w:rPr>
      </w:pPr>
      <w:r>
        <w:rPr>
          <w:rFonts w:hint="eastAsia"/>
        </w:rPr>
        <w:tab/>
        <w:t>和的拼音：和谐之音的美妙诠释</w:t>
      </w:r>
    </w:p>
    <w:p w14:paraId="5B3F7FF3" w14:textId="77777777" w:rsidR="00F1520C" w:rsidRDefault="00F1520C">
      <w:pPr>
        <w:rPr>
          <w:rFonts w:hint="eastAsia"/>
        </w:rPr>
      </w:pPr>
    </w:p>
    <w:p w14:paraId="141CAB05" w14:textId="77777777" w:rsidR="00F1520C" w:rsidRDefault="00F1520C">
      <w:pPr>
        <w:rPr>
          <w:rFonts w:hint="eastAsia"/>
        </w:rPr>
      </w:pPr>
    </w:p>
    <w:p w14:paraId="792CC923" w14:textId="77777777" w:rsidR="00F1520C" w:rsidRDefault="00F1520C">
      <w:pPr>
        <w:rPr>
          <w:rFonts w:hint="eastAsia"/>
        </w:rPr>
      </w:pPr>
      <w:r>
        <w:rPr>
          <w:rFonts w:hint="eastAsia"/>
        </w:rPr>
        <w:tab/>
        <w:t>“和”的拼音为hé，这个读音背后隐藏着无尽的魅力。“和”字所代表的概念涵盖了和平、和睦、和谐等多重含义，是中国传统哲学思想中的核心概念之一。它的发音轻柔悦耳，恰似春风拂面般温和，让人感受到一种宁静致远的力量。在中国古代音乐理论中，“和”代表着音律间的协调一致，象征着不同元素相互融合后的完美状态。而在人际交往中，“和”则是沟通理解、化解矛盾的关键所在，它鼓励人们求同存异，共建一个充满爱与包容的社会环境。无论是家庭内部还是国际舞台，“和”的理念都发挥着不可替代的作用。</w:t>
      </w:r>
    </w:p>
    <w:p w14:paraId="50E6E7E0" w14:textId="77777777" w:rsidR="00F1520C" w:rsidRDefault="00F1520C">
      <w:pPr>
        <w:rPr>
          <w:rFonts w:hint="eastAsia"/>
        </w:rPr>
      </w:pPr>
    </w:p>
    <w:p w14:paraId="3933C4EA" w14:textId="77777777" w:rsidR="00F1520C" w:rsidRDefault="00F1520C">
      <w:pPr>
        <w:rPr>
          <w:rFonts w:hint="eastAsia"/>
        </w:rPr>
      </w:pPr>
    </w:p>
    <w:p w14:paraId="7687928B" w14:textId="77777777" w:rsidR="00F1520C" w:rsidRDefault="00F1520C">
      <w:pPr>
        <w:rPr>
          <w:rFonts w:hint="eastAsia"/>
        </w:rPr>
      </w:pPr>
    </w:p>
    <w:p w14:paraId="0F847D9B" w14:textId="77777777" w:rsidR="00F1520C" w:rsidRDefault="00F1520C">
      <w:pPr>
        <w:rPr>
          <w:rFonts w:hint="eastAsia"/>
        </w:rPr>
      </w:pPr>
      <w:r>
        <w:rPr>
          <w:rFonts w:hint="eastAsia"/>
        </w:rPr>
        <w:tab/>
        <w:t>联结古今，共筑和谐未来</w:t>
      </w:r>
    </w:p>
    <w:p w14:paraId="0E4AD37B" w14:textId="77777777" w:rsidR="00F1520C" w:rsidRDefault="00F1520C">
      <w:pPr>
        <w:rPr>
          <w:rFonts w:hint="eastAsia"/>
        </w:rPr>
      </w:pPr>
    </w:p>
    <w:p w14:paraId="77BE5E05" w14:textId="77777777" w:rsidR="00F1520C" w:rsidRDefault="00F1520C">
      <w:pPr>
        <w:rPr>
          <w:rFonts w:hint="eastAsia"/>
        </w:rPr>
      </w:pPr>
    </w:p>
    <w:p w14:paraId="176CCBE7" w14:textId="77777777" w:rsidR="00F1520C" w:rsidRDefault="00F1520C">
      <w:pPr>
        <w:rPr>
          <w:rFonts w:hint="eastAsia"/>
        </w:rPr>
      </w:pPr>
      <w:r>
        <w:rPr>
          <w:rFonts w:hint="eastAsia"/>
        </w:rPr>
        <w:tab/>
        <w:t>通过“联”的组词我们可以看到，这个汉字如同一条无形的线，将过去与现在紧紧相连，编织出一幅幅绚丽多彩的历史画卷。每当我们提及“联盟”时，心中便涌起一股力量感；说到“联欢”，脑海里浮现出欢乐祥和的画面。这些由“联”构成的词语，无不体现着中华民族自古以来追求团结统一的伟大梦想。与此“和”的拼音提醒着我们，在快节奏的现代社会里，保持内心的平和是多么重要。它教会我们要学会倾听他人的声音，尊重不同的观点，用开放的心态去接纳世界的多样性。当“联”的精神遇上“和”的智慧，二者相辅相成，为我们描绘了一个更加美好的明天。在这个瞬息万变的时代，让我们携手并肩，以“联”的方式汇聚力量，以“和”的态度迎接挑战，共同创造一个既充满活力又和谐稳定的未来。</w:t>
      </w:r>
    </w:p>
    <w:p w14:paraId="303A5AB9" w14:textId="77777777" w:rsidR="00F1520C" w:rsidRDefault="00F1520C">
      <w:pPr>
        <w:rPr>
          <w:rFonts w:hint="eastAsia"/>
        </w:rPr>
      </w:pPr>
    </w:p>
    <w:p w14:paraId="136B56DE" w14:textId="77777777" w:rsidR="00F1520C" w:rsidRDefault="00F1520C">
      <w:pPr>
        <w:rPr>
          <w:rFonts w:hint="eastAsia"/>
        </w:rPr>
      </w:pPr>
    </w:p>
    <w:p w14:paraId="75C67661" w14:textId="77777777" w:rsidR="00F1520C" w:rsidRDefault="00F15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66E4E" w14:textId="17F038F9" w:rsidR="002B079C" w:rsidRDefault="002B079C"/>
    <w:sectPr w:rsidR="002B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9C"/>
    <w:rsid w:val="002B079C"/>
    <w:rsid w:val="00DD5DF1"/>
    <w:rsid w:val="00F1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5612E-45CE-4A6B-8609-48D1ACF1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