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BB5A" w14:textId="77777777" w:rsidR="00F37EA7" w:rsidRDefault="00F37EA7">
      <w:pPr>
        <w:rPr>
          <w:rFonts w:hint="eastAsia"/>
        </w:rPr>
      </w:pPr>
    </w:p>
    <w:p w14:paraId="4DF490B9" w14:textId="77777777" w:rsidR="00F37EA7" w:rsidRDefault="00F37EA7">
      <w:pPr>
        <w:rPr>
          <w:rFonts w:hint="eastAsia"/>
        </w:rPr>
      </w:pPr>
      <w:r>
        <w:rPr>
          <w:rFonts w:hint="eastAsia"/>
        </w:rPr>
        <w:tab/>
        <w:t>肆意妄为的拼音：Si4 Yi4 Wang2 Wei2</w:t>
      </w:r>
    </w:p>
    <w:p w14:paraId="30B6E342" w14:textId="77777777" w:rsidR="00F37EA7" w:rsidRDefault="00F37EA7">
      <w:pPr>
        <w:rPr>
          <w:rFonts w:hint="eastAsia"/>
        </w:rPr>
      </w:pPr>
    </w:p>
    <w:p w14:paraId="738C9487" w14:textId="77777777" w:rsidR="00F37EA7" w:rsidRDefault="00F37EA7">
      <w:pPr>
        <w:rPr>
          <w:rFonts w:hint="eastAsia"/>
        </w:rPr>
      </w:pPr>
    </w:p>
    <w:p w14:paraId="5207F739" w14:textId="77777777" w:rsidR="00F37EA7" w:rsidRDefault="00F37EA7">
      <w:pPr>
        <w:rPr>
          <w:rFonts w:hint="eastAsia"/>
        </w:rPr>
      </w:pPr>
      <w:r>
        <w:rPr>
          <w:rFonts w:hint="eastAsia"/>
        </w:rPr>
        <w:tab/>
        <w:t>在汉语的世界里，每一个字词都蕴含着独特的故事与文化意义。"肆意妄为"这个成语也不例外，它由四个汉字组成，每个汉字都带有其独特的音调。按照汉语拼音系统，“肆”读作 si4，表示第四声；“意”读作 yi4，同样为第四声；“妄”则读作 wang2，是第二声；最后“为”读作 wei2，也是第二声。这组拼音不仅代表着声音，更是连接古今文化的桥梁。</w:t>
      </w:r>
    </w:p>
    <w:p w14:paraId="30191E04" w14:textId="77777777" w:rsidR="00F37EA7" w:rsidRDefault="00F37EA7">
      <w:pPr>
        <w:rPr>
          <w:rFonts w:hint="eastAsia"/>
        </w:rPr>
      </w:pPr>
    </w:p>
    <w:p w14:paraId="1F0822A1" w14:textId="77777777" w:rsidR="00F37EA7" w:rsidRDefault="00F37EA7">
      <w:pPr>
        <w:rPr>
          <w:rFonts w:hint="eastAsia"/>
        </w:rPr>
      </w:pPr>
    </w:p>
    <w:p w14:paraId="2AE2B418" w14:textId="77777777" w:rsidR="00F37EA7" w:rsidRDefault="00F37EA7">
      <w:pPr>
        <w:rPr>
          <w:rFonts w:hint="eastAsia"/>
        </w:rPr>
      </w:pPr>
    </w:p>
    <w:p w14:paraId="36475081" w14:textId="77777777" w:rsidR="00F37EA7" w:rsidRDefault="00F37EA7">
      <w:pPr>
        <w:rPr>
          <w:rFonts w:hint="eastAsia"/>
        </w:rPr>
      </w:pPr>
      <w:r>
        <w:rPr>
          <w:rFonts w:hint="eastAsia"/>
        </w:rPr>
        <w:tab/>
        <w:t>肆意妄为的释义</w:t>
      </w:r>
    </w:p>
    <w:p w14:paraId="2ED766CA" w14:textId="77777777" w:rsidR="00F37EA7" w:rsidRDefault="00F37EA7">
      <w:pPr>
        <w:rPr>
          <w:rFonts w:hint="eastAsia"/>
        </w:rPr>
      </w:pPr>
    </w:p>
    <w:p w14:paraId="47FA730D" w14:textId="77777777" w:rsidR="00F37EA7" w:rsidRDefault="00F37EA7">
      <w:pPr>
        <w:rPr>
          <w:rFonts w:hint="eastAsia"/>
        </w:rPr>
      </w:pPr>
    </w:p>
    <w:p w14:paraId="5B594E06" w14:textId="77777777" w:rsidR="00F37EA7" w:rsidRDefault="00F37EA7">
      <w:pPr>
        <w:rPr>
          <w:rFonts w:hint="eastAsia"/>
        </w:rPr>
      </w:pPr>
      <w:r>
        <w:rPr>
          <w:rFonts w:hint="eastAsia"/>
        </w:rPr>
        <w:tab/>
        <w:t>肆意妄为是一个充满力量感和情感色彩的成语，它的意思是指不顾一切地任意行事，没有顾忌和限制。这种行为往往是出于个人欲望或冲动，而不考虑后果或他人感受。在历史上，这个词经常被用来描述那些滥用权力、超越规则或者不计代价追求私利的人的行为。它带有一定的贬义，在现代社会中，也提醒人们遵守社会规范和道德准则的重要性。</w:t>
      </w:r>
    </w:p>
    <w:p w14:paraId="552C195F" w14:textId="77777777" w:rsidR="00F37EA7" w:rsidRDefault="00F37EA7">
      <w:pPr>
        <w:rPr>
          <w:rFonts w:hint="eastAsia"/>
        </w:rPr>
      </w:pPr>
    </w:p>
    <w:p w14:paraId="11D92460" w14:textId="77777777" w:rsidR="00F37EA7" w:rsidRDefault="00F37EA7">
      <w:pPr>
        <w:rPr>
          <w:rFonts w:hint="eastAsia"/>
        </w:rPr>
      </w:pPr>
    </w:p>
    <w:p w14:paraId="27E7B4A3" w14:textId="77777777" w:rsidR="00F37EA7" w:rsidRDefault="00F37EA7">
      <w:pPr>
        <w:rPr>
          <w:rFonts w:hint="eastAsia"/>
        </w:rPr>
      </w:pPr>
    </w:p>
    <w:p w14:paraId="2E4508AB" w14:textId="77777777" w:rsidR="00F37EA7" w:rsidRDefault="00F37EA7">
      <w:pPr>
        <w:rPr>
          <w:rFonts w:hint="eastAsia"/>
        </w:rPr>
      </w:pPr>
      <w:r>
        <w:rPr>
          <w:rFonts w:hint="eastAsia"/>
        </w:rPr>
        <w:tab/>
        <w:t>肆意妄为的文化背景</w:t>
      </w:r>
    </w:p>
    <w:p w14:paraId="6F4E8248" w14:textId="77777777" w:rsidR="00F37EA7" w:rsidRDefault="00F37EA7">
      <w:pPr>
        <w:rPr>
          <w:rFonts w:hint="eastAsia"/>
        </w:rPr>
      </w:pPr>
    </w:p>
    <w:p w14:paraId="5045729A" w14:textId="77777777" w:rsidR="00F37EA7" w:rsidRDefault="00F37EA7">
      <w:pPr>
        <w:rPr>
          <w:rFonts w:hint="eastAsia"/>
        </w:rPr>
      </w:pPr>
    </w:p>
    <w:p w14:paraId="64F7AEE7" w14:textId="77777777" w:rsidR="00F37EA7" w:rsidRDefault="00F37EA7">
      <w:pPr>
        <w:rPr>
          <w:rFonts w:hint="eastAsia"/>
        </w:rPr>
      </w:pPr>
      <w:r>
        <w:rPr>
          <w:rFonts w:hint="eastAsia"/>
        </w:rPr>
        <w:tab/>
        <w:t>在中国悠久的历史长河中，“肆意妄为”的概念不仅仅停留在语言层面上，它还深深植根于中国传统文化之中。儒家思想强调秩序和社会责任，反对无节制和个人主义泛滥。因此，“肆意妄为”往往被视为违背了和谐共处的原则。从古代文献到现代文学作品，我们都能看到对于此类行为批判的声音。这也反映了中国人重视集体利益高于个人利益的价值观。</w:t>
      </w:r>
    </w:p>
    <w:p w14:paraId="7F1BCDD0" w14:textId="77777777" w:rsidR="00F37EA7" w:rsidRDefault="00F37EA7">
      <w:pPr>
        <w:rPr>
          <w:rFonts w:hint="eastAsia"/>
        </w:rPr>
      </w:pPr>
    </w:p>
    <w:p w14:paraId="4CE1DAAD" w14:textId="77777777" w:rsidR="00F37EA7" w:rsidRDefault="00F37EA7">
      <w:pPr>
        <w:rPr>
          <w:rFonts w:hint="eastAsia"/>
        </w:rPr>
      </w:pPr>
    </w:p>
    <w:p w14:paraId="7C265B40" w14:textId="77777777" w:rsidR="00F37EA7" w:rsidRDefault="00F37EA7">
      <w:pPr>
        <w:rPr>
          <w:rFonts w:hint="eastAsia"/>
        </w:rPr>
      </w:pPr>
    </w:p>
    <w:p w14:paraId="7D685D8B" w14:textId="77777777" w:rsidR="00F37EA7" w:rsidRDefault="00F37EA7">
      <w:pPr>
        <w:rPr>
          <w:rFonts w:hint="eastAsia"/>
        </w:rPr>
      </w:pPr>
      <w:r>
        <w:rPr>
          <w:rFonts w:hint="eastAsia"/>
        </w:rPr>
        <w:tab/>
        <w:t>肆意妄为在现实生活中的体现</w:t>
      </w:r>
    </w:p>
    <w:p w14:paraId="5F5072B5" w14:textId="77777777" w:rsidR="00F37EA7" w:rsidRDefault="00F37EA7">
      <w:pPr>
        <w:rPr>
          <w:rFonts w:hint="eastAsia"/>
        </w:rPr>
      </w:pPr>
    </w:p>
    <w:p w14:paraId="2FC1B217" w14:textId="77777777" w:rsidR="00F37EA7" w:rsidRDefault="00F37EA7">
      <w:pPr>
        <w:rPr>
          <w:rFonts w:hint="eastAsia"/>
        </w:rPr>
      </w:pPr>
    </w:p>
    <w:p w14:paraId="27B59A20" w14:textId="77777777" w:rsidR="00F37EA7" w:rsidRDefault="00F37EA7">
      <w:pPr>
        <w:rPr>
          <w:rFonts w:hint="eastAsia"/>
        </w:rPr>
      </w:pPr>
      <w:r>
        <w:rPr>
          <w:rFonts w:hint="eastAsia"/>
        </w:rPr>
        <w:tab/>
        <w:t>当我们把目光投向现实生活时，会发现“肆意妄为”的现象并不罕见。无论是企业界的不正当竞争行为，还是网络空间里的谣言散播者，亦或是日常生活中无视交通规则的行人，这些行为都可以归类为某种形式上的“肆意妄为”。它们虽然发生在不同领域，但共同点在于缺乏对他人权益以及公共秩序应有的尊重。随着社会的发展进步，越来越多的人开始意识到维护良好社会环境的重要性，并积极倡导理性思考与文明行动。</w:t>
      </w:r>
    </w:p>
    <w:p w14:paraId="30AA5751" w14:textId="77777777" w:rsidR="00F37EA7" w:rsidRDefault="00F37EA7">
      <w:pPr>
        <w:rPr>
          <w:rFonts w:hint="eastAsia"/>
        </w:rPr>
      </w:pPr>
    </w:p>
    <w:p w14:paraId="05FDA50E" w14:textId="77777777" w:rsidR="00F37EA7" w:rsidRDefault="00F37EA7">
      <w:pPr>
        <w:rPr>
          <w:rFonts w:hint="eastAsia"/>
        </w:rPr>
      </w:pPr>
    </w:p>
    <w:p w14:paraId="3645F204" w14:textId="77777777" w:rsidR="00F37EA7" w:rsidRDefault="00F37EA7">
      <w:pPr>
        <w:rPr>
          <w:rFonts w:hint="eastAsia"/>
        </w:rPr>
      </w:pPr>
    </w:p>
    <w:p w14:paraId="25FE47B3" w14:textId="77777777" w:rsidR="00F37EA7" w:rsidRDefault="00F37EA7">
      <w:pPr>
        <w:rPr>
          <w:rFonts w:hint="eastAsia"/>
        </w:rPr>
      </w:pPr>
      <w:r>
        <w:rPr>
          <w:rFonts w:hint="eastAsia"/>
        </w:rPr>
        <w:tab/>
        <w:t>肆意妄为的反思与启示</w:t>
      </w:r>
    </w:p>
    <w:p w14:paraId="606D5CA5" w14:textId="77777777" w:rsidR="00F37EA7" w:rsidRDefault="00F37EA7">
      <w:pPr>
        <w:rPr>
          <w:rFonts w:hint="eastAsia"/>
        </w:rPr>
      </w:pPr>
    </w:p>
    <w:p w14:paraId="22470F03" w14:textId="77777777" w:rsidR="00F37EA7" w:rsidRDefault="00F37EA7">
      <w:pPr>
        <w:rPr>
          <w:rFonts w:hint="eastAsia"/>
        </w:rPr>
      </w:pPr>
    </w:p>
    <w:p w14:paraId="75A167DE" w14:textId="77777777" w:rsidR="00F37EA7" w:rsidRDefault="00F37EA7">
      <w:pPr>
        <w:rPr>
          <w:rFonts w:hint="eastAsia"/>
        </w:rPr>
      </w:pPr>
      <w:r>
        <w:rPr>
          <w:rFonts w:hint="eastAsia"/>
        </w:rPr>
        <w:tab/>
        <w:t>面对“肆意妄为”的挑战，我们应该如何应对呢？教育扮演着至关重要的角色。通过家庭教育、学校教育和社会教育三管齐下，培养公民意识和社会责任感，让人们明白自己的行为会对周围世界产生影响。建立健全法律法规体系，确保违规者受到相应的惩罚，以此形成有效的威慑力。每个人都要从自身做起，践行社会主义核心价值观，成为负责任的社会成员。只有这样，我们才能共同构建一个更加公正、和谐的社会。</w:t>
      </w:r>
    </w:p>
    <w:p w14:paraId="35D93B87" w14:textId="77777777" w:rsidR="00F37EA7" w:rsidRDefault="00F37EA7">
      <w:pPr>
        <w:rPr>
          <w:rFonts w:hint="eastAsia"/>
        </w:rPr>
      </w:pPr>
    </w:p>
    <w:p w14:paraId="0BC7EC99" w14:textId="77777777" w:rsidR="00F37EA7" w:rsidRDefault="00F37EA7">
      <w:pPr>
        <w:rPr>
          <w:rFonts w:hint="eastAsia"/>
        </w:rPr>
      </w:pPr>
    </w:p>
    <w:p w14:paraId="2D1545E4" w14:textId="77777777" w:rsidR="00F37EA7" w:rsidRDefault="00F37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841DD" w14:textId="0FCC563E" w:rsidR="00C31190" w:rsidRDefault="00C31190"/>
    <w:sectPr w:rsidR="00C3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90"/>
    <w:rsid w:val="00C31190"/>
    <w:rsid w:val="00E53824"/>
    <w:rsid w:val="00F3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DA949-9A48-4BCE-AF1B-C849A173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