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F207E" w14:textId="77777777" w:rsidR="008C5129" w:rsidRDefault="008C5129">
      <w:pPr>
        <w:rPr>
          <w:rFonts w:hint="eastAsia"/>
        </w:rPr>
      </w:pPr>
    </w:p>
    <w:p w14:paraId="52F2A6D1" w14:textId="77777777" w:rsidR="008C5129" w:rsidRDefault="008C5129">
      <w:pPr>
        <w:rPr>
          <w:rFonts w:hint="eastAsia"/>
        </w:rPr>
      </w:pPr>
      <w:r>
        <w:rPr>
          <w:rFonts w:hint="eastAsia"/>
        </w:rPr>
        <w:tab/>
        <w:t>芦苇的词语解释</w:t>
      </w:r>
    </w:p>
    <w:p w14:paraId="2A05CAB8" w14:textId="77777777" w:rsidR="008C5129" w:rsidRDefault="008C5129">
      <w:pPr>
        <w:rPr>
          <w:rFonts w:hint="eastAsia"/>
        </w:rPr>
      </w:pPr>
    </w:p>
    <w:p w14:paraId="70448702" w14:textId="77777777" w:rsidR="008C5129" w:rsidRDefault="008C5129">
      <w:pPr>
        <w:rPr>
          <w:rFonts w:hint="eastAsia"/>
        </w:rPr>
      </w:pPr>
    </w:p>
    <w:p w14:paraId="5B1181E2" w14:textId="77777777" w:rsidR="008C5129" w:rsidRDefault="008C5129">
      <w:pPr>
        <w:rPr>
          <w:rFonts w:hint="eastAsia"/>
        </w:rPr>
      </w:pPr>
      <w:r>
        <w:rPr>
          <w:rFonts w:hint="eastAsia"/>
        </w:rPr>
        <w:tab/>
        <w:t>芦苇，这个在文学作品中常常出现的形象，不仅是自然界的常见植物之一，也承载着丰富的文化象征意义。在生物学分类上，芦苇属于禾本科，是一种多年生草本植物，广泛分布于全球各地的湿地、河岸及湖泊边缘。它们通常具有长长的茎秆，顶端长有柔软而密集的花序，随风摇曳，展现出一种独特的自然美感。</w:t>
      </w:r>
    </w:p>
    <w:p w14:paraId="19DDEA3B" w14:textId="77777777" w:rsidR="008C5129" w:rsidRDefault="008C5129">
      <w:pPr>
        <w:rPr>
          <w:rFonts w:hint="eastAsia"/>
        </w:rPr>
      </w:pPr>
    </w:p>
    <w:p w14:paraId="5F1EBC95" w14:textId="77777777" w:rsidR="008C5129" w:rsidRDefault="008C5129">
      <w:pPr>
        <w:rPr>
          <w:rFonts w:hint="eastAsia"/>
        </w:rPr>
      </w:pPr>
    </w:p>
    <w:p w14:paraId="56A88D54" w14:textId="77777777" w:rsidR="008C5129" w:rsidRDefault="008C5129">
      <w:pPr>
        <w:rPr>
          <w:rFonts w:hint="eastAsia"/>
        </w:rPr>
      </w:pPr>
    </w:p>
    <w:p w14:paraId="6A983500" w14:textId="77777777" w:rsidR="008C5129" w:rsidRDefault="008C5129">
      <w:pPr>
        <w:rPr>
          <w:rFonts w:hint="eastAsia"/>
        </w:rPr>
      </w:pPr>
      <w:r>
        <w:rPr>
          <w:rFonts w:hint="eastAsia"/>
        </w:rPr>
        <w:tab/>
        <w:t>芦苇的生物学特性</w:t>
      </w:r>
    </w:p>
    <w:p w14:paraId="75739BF6" w14:textId="77777777" w:rsidR="008C5129" w:rsidRDefault="008C5129">
      <w:pPr>
        <w:rPr>
          <w:rFonts w:hint="eastAsia"/>
        </w:rPr>
      </w:pPr>
    </w:p>
    <w:p w14:paraId="16BDCBC2" w14:textId="77777777" w:rsidR="008C5129" w:rsidRDefault="008C5129">
      <w:pPr>
        <w:rPr>
          <w:rFonts w:hint="eastAsia"/>
        </w:rPr>
      </w:pPr>
    </w:p>
    <w:p w14:paraId="3020B755" w14:textId="77777777" w:rsidR="008C5129" w:rsidRDefault="008C5129">
      <w:pPr>
        <w:rPr>
          <w:rFonts w:hint="eastAsia"/>
        </w:rPr>
      </w:pPr>
      <w:r>
        <w:rPr>
          <w:rFonts w:hint="eastAsia"/>
        </w:rPr>
        <w:tab/>
        <w:t>从生物学角度来看，芦苇拥有强大的适应性和生命力。它们能够在盐碱地、沼泽等恶劣环境中生长，不仅能够防止水土流失，还能净化水质，对于维护生态平衡有着不可替代的作用。芦苇还是一种重要的造纸原料，其纤维质地优良，适合制作各种纸张。在中国古代，人们还会利用芦苇编织成各种生活用品，如席子、篮子等，既实用又环保。</w:t>
      </w:r>
    </w:p>
    <w:p w14:paraId="38C1FA2E" w14:textId="77777777" w:rsidR="008C5129" w:rsidRDefault="008C5129">
      <w:pPr>
        <w:rPr>
          <w:rFonts w:hint="eastAsia"/>
        </w:rPr>
      </w:pPr>
    </w:p>
    <w:p w14:paraId="2C75367B" w14:textId="77777777" w:rsidR="008C5129" w:rsidRDefault="008C5129">
      <w:pPr>
        <w:rPr>
          <w:rFonts w:hint="eastAsia"/>
        </w:rPr>
      </w:pPr>
    </w:p>
    <w:p w14:paraId="533649D2" w14:textId="77777777" w:rsidR="008C5129" w:rsidRDefault="008C5129">
      <w:pPr>
        <w:rPr>
          <w:rFonts w:hint="eastAsia"/>
        </w:rPr>
      </w:pPr>
    </w:p>
    <w:p w14:paraId="6DD36A8E" w14:textId="77777777" w:rsidR="008C5129" w:rsidRDefault="008C5129">
      <w:pPr>
        <w:rPr>
          <w:rFonts w:hint="eastAsia"/>
        </w:rPr>
      </w:pPr>
      <w:r>
        <w:rPr>
          <w:rFonts w:hint="eastAsia"/>
        </w:rPr>
        <w:tab/>
        <w:t>芦苇的文化寓意</w:t>
      </w:r>
    </w:p>
    <w:p w14:paraId="72AB64AA" w14:textId="77777777" w:rsidR="008C5129" w:rsidRDefault="008C5129">
      <w:pPr>
        <w:rPr>
          <w:rFonts w:hint="eastAsia"/>
        </w:rPr>
      </w:pPr>
    </w:p>
    <w:p w14:paraId="5745B90D" w14:textId="77777777" w:rsidR="008C5129" w:rsidRDefault="008C5129">
      <w:pPr>
        <w:rPr>
          <w:rFonts w:hint="eastAsia"/>
        </w:rPr>
      </w:pPr>
    </w:p>
    <w:p w14:paraId="2C25B48F" w14:textId="77777777" w:rsidR="008C5129" w:rsidRDefault="008C5129">
      <w:pPr>
        <w:rPr>
          <w:rFonts w:hint="eastAsia"/>
        </w:rPr>
      </w:pPr>
      <w:r>
        <w:rPr>
          <w:rFonts w:hint="eastAsia"/>
        </w:rPr>
        <w:tab/>
        <w:t>在中国传统文化中，芦苇往往被赋予了深刻的象征意义。它轻盈柔弱却又坚韧不拔，正如人之性格中的柔韧与坚强。古诗文中常以“蒹葭”（即芦苇）来形容美好而遥远的事物或情感，表达了一种淡淡的哀愁与向往。例如，《诗经·蒹葭》中就有“蒹葭苍苍，白露为霜。所谓伊人，在水一方”的诗句，形象生动地描绘了主人公对心上人的思念之情。</w:t>
      </w:r>
    </w:p>
    <w:p w14:paraId="55573C34" w14:textId="77777777" w:rsidR="008C5129" w:rsidRDefault="008C5129">
      <w:pPr>
        <w:rPr>
          <w:rFonts w:hint="eastAsia"/>
        </w:rPr>
      </w:pPr>
    </w:p>
    <w:p w14:paraId="32AFFABB" w14:textId="77777777" w:rsidR="008C5129" w:rsidRDefault="008C5129">
      <w:pPr>
        <w:rPr>
          <w:rFonts w:hint="eastAsia"/>
        </w:rPr>
      </w:pPr>
    </w:p>
    <w:p w14:paraId="46343D9D" w14:textId="77777777" w:rsidR="008C5129" w:rsidRDefault="008C5129">
      <w:pPr>
        <w:rPr>
          <w:rFonts w:hint="eastAsia"/>
        </w:rPr>
      </w:pPr>
    </w:p>
    <w:p w14:paraId="0F6D56AA" w14:textId="77777777" w:rsidR="008C5129" w:rsidRDefault="008C5129">
      <w:pPr>
        <w:rPr>
          <w:rFonts w:hint="eastAsia"/>
        </w:rPr>
      </w:pPr>
      <w:r>
        <w:rPr>
          <w:rFonts w:hint="eastAsia"/>
        </w:rPr>
        <w:tab/>
        <w:t>芦苇的艺术表现</w:t>
      </w:r>
    </w:p>
    <w:p w14:paraId="22B38611" w14:textId="77777777" w:rsidR="008C5129" w:rsidRDefault="008C5129">
      <w:pPr>
        <w:rPr>
          <w:rFonts w:hint="eastAsia"/>
        </w:rPr>
      </w:pPr>
    </w:p>
    <w:p w14:paraId="75F770D2" w14:textId="77777777" w:rsidR="008C5129" w:rsidRDefault="008C5129">
      <w:pPr>
        <w:rPr>
          <w:rFonts w:hint="eastAsia"/>
        </w:rPr>
      </w:pPr>
    </w:p>
    <w:p w14:paraId="6FE4C262" w14:textId="77777777" w:rsidR="008C5129" w:rsidRDefault="008C5129">
      <w:pPr>
        <w:rPr>
          <w:rFonts w:hint="eastAsia"/>
        </w:rPr>
      </w:pPr>
      <w:r>
        <w:rPr>
          <w:rFonts w:hint="eastAsia"/>
        </w:rPr>
        <w:tab/>
        <w:t>除了文学上的运用外，芦苇还是许多艺术作品中的重要元素。画家们喜欢捕捉芦苇随风舞动的姿态，通过画笔将这份灵动之美定格于纸上；摄影师则善于利用光影变化，捕捉芦苇在不同时间和天气条件下的独特韵味。无论是静态的画面还是动态的影像，都能让人感受到芦苇带给人们的无限遐想。</w:t>
      </w:r>
    </w:p>
    <w:p w14:paraId="087E3E74" w14:textId="77777777" w:rsidR="008C5129" w:rsidRDefault="008C5129">
      <w:pPr>
        <w:rPr>
          <w:rFonts w:hint="eastAsia"/>
        </w:rPr>
      </w:pPr>
    </w:p>
    <w:p w14:paraId="0DBE6672" w14:textId="77777777" w:rsidR="008C5129" w:rsidRDefault="008C5129">
      <w:pPr>
        <w:rPr>
          <w:rFonts w:hint="eastAsia"/>
        </w:rPr>
      </w:pPr>
    </w:p>
    <w:p w14:paraId="547D1185" w14:textId="77777777" w:rsidR="008C5129" w:rsidRDefault="008C5129">
      <w:pPr>
        <w:rPr>
          <w:rFonts w:hint="eastAsia"/>
        </w:rPr>
      </w:pPr>
    </w:p>
    <w:p w14:paraId="2F0BC9F6" w14:textId="77777777" w:rsidR="008C5129" w:rsidRDefault="008C51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CBD0BC" w14:textId="77777777" w:rsidR="008C5129" w:rsidRDefault="008C5129">
      <w:pPr>
        <w:rPr>
          <w:rFonts w:hint="eastAsia"/>
        </w:rPr>
      </w:pPr>
    </w:p>
    <w:p w14:paraId="4A47EDDF" w14:textId="77777777" w:rsidR="008C5129" w:rsidRDefault="008C5129">
      <w:pPr>
        <w:rPr>
          <w:rFonts w:hint="eastAsia"/>
        </w:rPr>
      </w:pPr>
    </w:p>
    <w:p w14:paraId="6A3A4776" w14:textId="77777777" w:rsidR="008C5129" w:rsidRDefault="008C5129">
      <w:pPr>
        <w:rPr>
          <w:rFonts w:hint="eastAsia"/>
        </w:rPr>
      </w:pPr>
      <w:r>
        <w:rPr>
          <w:rFonts w:hint="eastAsia"/>
        </w:rPr>
        <w:tab/>
        <w:t>芦苇不仅仅是一种普通的植物，它背后蕴含的文化价值和美学意义值得我们深入探索。无论是从生态保护的角度出发，还是从文化艺术的角度欣赏，芦苇都展现出了它独有的魅力。在未来，希望更多的人能够关注并保护这些自然界的宝贵财富，让我们的生活环境更加美好和谐。</w:t>
      </w:r>
    </w:p>
    <w:p w14:paraId="65BB8B7E" w14:textId="77777777" w:rsidR="008C5129" w:rsidRDefault="008C5129">
      <w:pPr>
        <w:rPr>
          <w:rFonts w:hint="eastAsia"/>
        </w:rPr>
      </w:pPr>
    </w:p>
    <w:p w14:paraId="37B69A6A" w14:textId="77777777" w:rsidR="008C5129" w:rsidRDefault="008C5129">
      <w:pPr>
        <w:rPr>
          <w:rFonts w:hint="eastAsia"/>
        </w:rPr>
      </w:pPr>
    </w:p>
    <w:p w14:paraId="295E8238" w14:textId="77777777" w:rsidR="008C5129" w:rsidRDefault="008C51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F794A" w14:textId="734E995D" w:rsidR="009808AB" w:rsidRDefault="009808AB"/>
    <w:sectPr w:rsidR="00980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B"/>
    <w:rsid w:val="008C5129"/>
    <w:rsid w:val="009808A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8F15D-AD38-455C-B0AE-3B6A10BC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